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424" w:rsidRDefault="00102424" w:rsidP="005A35DE">
      <w:pPr>
        <w:pStyle w:val="Heading1"/>
        <w:keepNext/>
        <w:keepLines/>
        <w:spacing w:before="480" w:beforeAutospacing="0" w:after="0" w:afterAutospacing="0" w:line="276" w:lineRule="auto"/>
        <w:rPr>
          <w:rFonts w:asciiTheme="majorHAnsi" w:eastAsiaTheme="majorEastAsia" w:hAnsiTheme="majorHAnsi" w:cstheme="majorBidi"/>
          <w:color w:val="365F91" w:themeColor="accent1" w:themeShade="BF"/>
          <w:kern w:val="0"/>
          <w:sz w:val="28"/>
          <w:szCs w:val="28"/>
          <w:lang w:eastAsia="en-US"/>
        </w:rPr>
      </w:pPr>
      <w:r w:rsidRPr="005A35DE">
        <w:rPr>
          <w:rFonts w:asciiTheme="majorHAnsi" w:eastAsiaTheme="majorEastAsia" w:hAnsiTheme="majorHAnsi" w:cstheme="majorBidi"/>
          <w:color w:val="365F91" w:themeColor="accent1" w:themeShade="BF"/>
          <w:kern w:val="0"/>
          <w:sz w:val="28"/>
          <w:szCs w:val="28"/>
          <w:lang w:eastAsia="en-US"/>
        </w:rPr>
        <w:t>Вълнови трансформации на сигнали. Дървовидни представяния в дискретния случай. Обобщение за изображения. Честотни интерпретации. Идея за компресия</w:t>
      </w:r>
    </w:p>
    <w:p w:rsidR="00F52019" w:rsidRDefault="00F52019" w:rsidP="005A35DE">
      <w:pPr>
        <w:autoSpaceDE w:val="0"/>
        <w:autoSpaceDN w:val="0"/>
        <w:adjustRightInd w:val="0"/>
        <w:spacing w:after="0" w:line="240" w:lineRule="auto"/>
        <w:rPr>
          <w:rFonts w:ascii="TimesNewRomanPSMT" w:hAnsi="TimesNewRomanPSMT" w:cs="TimesNewRomanPSMT"/>
          <w:b/>
          <w:sz w:val="24"/>
          <w:szCs w:val="24"/>
        </w:rPr>
      </w:pPr>
    </w:p>
    <w:p w:rsidR="00860716" w:rsidRPr="005A35DE" w:rsidRDefault="009A3A24" w:rsidP="005A35DE">
      <w:pPr>
        <w:autoSpaceDE w:val="0"/>
        <w:autoSpaceDN w:val="0"/>
        <w:adjustRightInd w:val="0"/>
        <w:spacing w:after="0" w:line="240" w:lineRule="auto"/>
        <w:rPr>
          <w:rFonts w:ascii="TimesNewRomanPSMT" w:hAnsi="TimesNewRomanPSMT" w:cs="TimesNewRomanPSMT"/>
          <w:sz w:val="24"/>
          <w:szCs w:val="24"/>
        </w:rPr>
      </w:pPr>
      <w:r w:rsidRPr="005A35DE">
        <w:rPr>
          <w:rFonts w:ascii="TimesNewRomanPSMT" w:hAnsi="TimesNewRomanPSMT" w:cs="TimesNewRomanPSMT"/>
          <w:b/>
          <w:sz w:val="24"/>
          <w:szCs w:val="24"/>
        </w:rPr>
        <w:t>Уейвлет.</w:t>
      </w:r>
      <w:r w:rsidR="009143F4" w:rsidRPr="005A35DE">
        <w:rPr>
          <w:rFonts w:ascii="TimesNewRomanPSMT" w:hAnsi="TimesNewRomanPSMT" w:cs="TimesNewRomanPSMT"/>
          <w:b/>
          <w:sz w:val="24"/>
          <w:szCs w:val="24"/>
        </w:rPr>
        <w:t xml:space="preserve"> </w:t>
      </w:r>
      <w:r w:rsidR="009143F4" w:rsidRPr="005A35DE">
        <w:rPr>
          <w:rFonts w:ascii="TimesNewRomanPSMT" w:hAnsi="TimesNewRomanPSMT" w:cs="TimesNewRomanPSMT"/>
          <w:sz w:val="24"/>
          <w:szCs w:val="24"/>
        </w:rPr>
        <w:t>Уейвлетът</w:t>
      </w:r>
      <w:r w:rsidRPr="005A35DE">
        <w:rPr>
          <w:rFonts w:ascii="TimesNewRomanPSMT" w:hAnsi="TimesNewRomanPSMT" w:cs="TimesNewRomanPSMT"/>
          <w:sz w:val="24"/>
          <w:szCs w:val="24"/>
        </w:rPr>
        <w:t xml:space="preserve"> е трептене с формата на вълна,</w:t>
      </w:r>
      <w:r w:rsidR="005711E1" w:rsidRPr="005A35DE">
        <w:rPr>
          <w:rFonts w:ascii="TimesNewRomanPSMT" w:hAnsi="TimesNewRomanPSMT" w:cs="TimesNewRomanPSMT"/>
          <w:sz w:val="24"/>
          <w:szCs w:val="24"/>
        </w:rPr>
        <w:t xml:space="preserve"> с амплитуда за</w:t>
      </w:r>
      <w:r w:rsidRPr="005A35DE">
        <w:rPr>
          <w:rFonts w:ascii="TimesNewRomanPSMT" w:hAnsi="TimesNewRomanPSMT" w:cs="TimesNewRomanPSMT"/>
          <w:sz w:val="24"/>
          <w:szCs w:val="24"/>
        </w:rPr>
        <w:t>почваща в 0 и завършваща в 0. Той мо</w:t>
      </w:r>
      <w:r w:rsidR="009143F4" w:rsidRPr="005A35DE">
        <w:rPr>
          <w:rFonts w:ascii="TimesNewRomanPSMT" w:hAnsi="TimesNewRomanPSMT" w:cs="TimesNewRomanPSMT"/>
          <w:sz w:val="24"/>
          <w:szCs w:val="24"/>
        </w:rPr>
        <w:t>ж</w:t>
      </w:r>
      <w:r w:rsidRPr="005A35DE">
        <w:rPr>
          <w:rFonts w:ascii="TimesNewRomanPSMT" w:hAnsi="TimesNewRomanPSMT" w:cs="TimesNewRomanPSMT"/>
          <w:sz w:val="24"/>
          <w:szCs w:val="24"/>
        </w:rPr>
        <w:t xml:space="preserve">е да се интерпретира като функция, описваща вълна с ограничена продължителност във времето, която има средна стойност на амплитудата нула.  </w:t>
      </w:r>
    </w:p>
    <w:p w:rsidR="009A3A24" w:rsidRPr="005A35DE" w:rsidRDefault="00860716" w:rsidP="005A35DE">
      <w:pPr>
        <w:autoSpaceDE w:val="0"/>
        <w:autoSpaceDN w:val="0"/>
        <w:adjustRightInd w:val="0"/>
        <w:spacing w:after="0" w:line="240" w:lineRule="auto"/>
        <w:rPr>
          <w:rFonts w:ascii="TimesNewRomanPSMT" w:hAnsi="TimesNewRomanPSMT" w:cs="TimesNewRomanPSMT"/>
          <w:sz w:val="24"/>
          <w:szCs w:val="24"/>
        </w:rPr>
      </w:pPr>
      <w:r w:rsidRPr="005A35DE">
        <w:rPr>
          <w:rFonts w:ascii="TimesNewRomanPSMT" w:hAnsi="TimesNewRomanPSMT" w:cs="TimesNewRomanPSMT"/>
          <w:sz w:val="24"/>
          <w:szCs w:val="24"/>
        </w:rPr>
        <w:t>Уейвлетите се използват при представч</w:t>
      </w:r>
      <w:r w:rsidR="005711E1" w:rsidRPr="005A35DE">
        <w:rPr>
          <w:rFonts w:ascii="TimesNewRomanPSMT" w:hAnsi="TimesNewRomanPSMT" w:cs="TimesNewRomanPSMT"/>
          <w:sz w:val="24"/>
          <w:szCs w:val="24"/>
        </w:rPr>
        <w:t xml:space="preserve">нето на сигнали. </w:t>
      </w:r>
    </w:p>
    <w:p w:rsidR="007356F9" w:rsidRPr="005A35DE" w:rsidRDefault="005711E1" w:rsidP="005A35DE">
      <w:pPr>
        <w:autoSpaceDE w:val="0"/>
        <w:autoSpaceDN w:val="0"/>
        <w:adjustRightInd w:val="0"/>
        <w:spacing w:after="0" w:line="240" w:lineRule="auto"/>
        <w:rPr>
          <w:rFonts w:ascii="TimesNewRomanPSMT" w:hAnsi="TimesNewRomanPSMT" w:cs="TimesNewRomanPSMT"/>
          <w:b/>
          <w:sz w:val="24"/>
          <w:szCs w:val="24"/>
        </w:rPr>
      </w:pPr>
      <w:r w:rsidRPr="005A35DE">
        <w:rPr>
          <w:rFonts w:ascii="TimesNewRomanPSMT" w:hAnsi="TimesNewRomanPSMT" w:cs="TimesNewRomanPSMT"/>
          <w:sz w:val="24"/>
          <w:szCs w:val="24"/>
        </w:rPr>
        <w:t>П</w:t>
      </w:r>
      <w:r w:rsidR="007356F9" w:rsidRPr="005A35DE">
        <w:rPr>
          <w:rFonts w:ascii="TimesNewRomanPSMT" w:hAnsi="TimesNewRomanPSMT" w:cs="TimesNewRomanPSMT"/>
          <w:sz w:val="24"/>
          <w:szCs w:val="24"/>
        </w:rPr>
        <w:t>реобразуването с уейвлити е такъв вид преобразуване, което дава временно-спектрално представяне на сигнала</w:t>
      </w:r>
      <w:r w:rsidR="005A35DE">
        <w:rPr>
          <w:rFonts w:ascii="TimesNewRomanPSMT" w:hAnsi="TimesNewRomanPSMT" w:cs="TimesNewRomanPSMT"/>
          <w:sz w:val="24"/>
          <w:szCs w:val="24"/>
        </w:rPr>
        <w:t>.</w:t>
      </w:r>
      <w:r w:rsidR="007356F9" w:rsidRPr="005A35DE">
        <w:rPr>
          <w:rFonts w:ascii="TimesNewRomanPSMT" w:hAnsi="TimesNewRomanPSMT" w:cs="TimesNewRomanPSMT"/>
          <w:sz w:val="24"/>
          <w:szCs w:val="24"/>
        </w:rPr>
        <w:t xml:space="preserve"> </w:t>
      </w:r>
    </w:p>
    <w:p w:rsidR="007356F9" w:rsidRPr="007356F9" w:rsidRDefault="007356F9" w:rsidP="007356F9">
      <w:pPr>
        <w:spacing w:after="0" w:line="240" w:lineRule="auto"/>
        <w:jc w:val="both"/>
        <w:rPr>
          <w:rFonts w:ascii="Arial" w:eastAsia="Times New Roman" w:hAnsi="Arial" w:cs="Arial"/>
          <w:color w:val="000000"/>
          <w:sz w:val="27"/>
          <w:szCs w:val="27"/>
          <w:lang w:eastAsia="bg-BG"/>
        </w:rPr>
      </w:pPr>
      <w:r w:rsidRPr="007356F9">
        <w:rPr>
          <w:rFonts w:ascii="Arial" w:eastAsia="Times New Roman" w:hAnsi="Arial" w:cs="Arial"/>
          <w:color w:val="000000"/>
          <w:sz w:val="27"/>
          <w:szCs w:val="27"/>
          <w:lang w:eastAsia="bg-BG"/>
        </w:rPr>
        <w:t> </w:t>
      </w:r>
    </w:p>
    <w:p w:rsidR="007356F9" w:rsidRPr="007356F9" w:rsidRDefault="007356F9" w:rsidP="007356F9">
      <w:pPr>
        <w:spacing w:after="0" w:line="240" w:lineRule="auto"/>
        <w:jc w:val="center"/>
        <w:rPr>
          <w:rFonts w:ascii="Arial" w:eastAsia="Times New Roman" w:hAnsi="Arial" w:cs="Arial"/>
          <w:color w:val="000000"/>
          <w:sz w:val="27"/>
          <w:szCs w:val="27"/>
          <w:lang w:eastAsia="bg-BG"/>
        </w:rPr>
      </w:pPr>
      <w:r>
        <w:rPr>
          <w:rFonts w:ascii="Arial" w:eastAsia="Times New Roman" w:hAnsi="Arial" w:cs="Arial"/>
          <w:noProof/>
          <w:color w:val="000000"/>
          <w:sz w:val="27"/>
          <w:szCs w:val="27"/>
          <w:lang w:eastAsia="bg-BG"/>
        </w:rPr>
        <w:drawing>
          <wp:inline distT="0" distB="0" distL="0" distR="0">
            <wp:extent cx="2514600" cy="2314575"/>
            <wp:effectExtent l="0" t="0" r="0" b="9525"/>
            <wp:docPr id="63" name="Picture 63" descr="http://www.bgaudioclub.org/uploads/docs/Electroacoustics/L9__The%20Continuous%20Wavelet%20Transform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gaudioclub.org/uploads/docs/Electroacoustics/L9__The%20Continuous%20Wavelet%20Transform_files/image0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2314575"/>
                    </a:xfrm>
                    <a:prstGeom prst="rect">
                      <a:avLst/>
                    </a:prstGeom>
                    <a:noFill/>
                    <a:ln>
                      <a:noFill/>
                    </a:ln>
                  </pic:spPr>
                </pic:pic>
              </a:graphicData>
            </a:graphic>
          </wp:inline>
        </w:drawing>
      </w:r>
      <w:r w:rsidRPr="007356F9">
        <w:rPr>
          <w:rFonts w:ascii="Arial" w:eastAsia="Times New Roman" w:hAnsi="Arial" w:cs="Arial"/>
          <w:color w:val="000000"/>
          <w:sz w:val="27"/>
          <w:szCs w:val="27"/>
          <w:lang w:eastAsia="bg-BG"/>
        </w:rPr>
        <w:t> </w:t>
      </w:r>
      <w:r>
        <w:rPr>
          <w:rFonts w:ascii="Arial" w:eastAsia="Times New Roman" w:hAnsi="Arial" w:cs="Arial"/>
          <w:noProof/>
          <w:color w:val="000000"/>
          <w:sz w:val="27"/>
          <w:szCs w:val="27"/>
          <w:lang w:eastAsia="bg-BG"/>
        </w:rPr>
        <w:drawing>
          <wp:inline distT="0" distB="0" distL="0" distR="0">
            <wp:extent cx="2857500" cy="2362200"/>
            <wp:effectExtent l="0" t="0" r="0" b="0"/>
            <wp:docPr id="62" name="Picture 62" descr="http://www.bgaudioclub.org/uploads/docs/Electroacoustics/L9__The%20Continuous%20Wavelet%20Transform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gaudioclub.org/uploads/docs/Electroacoustics/L9__The%20Continuous%20Wavelet%20Transform_files/image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inline>
        </w:drawing>
      </w:r>
    </w:p>
    <w:p w:rsidR="007356F9" w:rsidRPr="005A35DE" w:rsidRDefault="00CF5E90" w:rsidP="005A35DE">
      <w:pPr>
        <w:autoSpaceDE w:val="0"/>
        <w:autoSpaceDN w:val="0"/>
        <w:adjustRightInd w:val="0"/>
        <w:spacing w:after="0" w:line="240" w:lineRule="auto"/>
        <w:jc w:val="center"/>
        <w:rPr>
          <w:rFonts w:ascii="TimesNewRomanPSMT" w:hAnsi="TimesNewRomanPSMT" w:cs="TimesNewRomanPSMT"/>
          <w:sz w:val="24"/>
          <w:szCs w:val="24"/>
        </w:rPr>
      </w:pPr>
      <w:r w:rsidRPr="005A35DE">
        <w:rPr>
          <w:rFonts w:ascii="TimesNewRomanPSMT" w:hAnsi="TimesNewRomanPSMT" w:cs="TimesNewRomanPSMT"/>
          <w:sz w:val="24"/>
          <w:szCs w:val="24"/>
        </w:rPr>
        <w:t>Преобразуване посредством уейвле</w:t>
      </w:r>
      <w:r w:rsidR="007356F9" w:rsidRPr="005A35DE">
        <w:rPr>
          <w:rFonts w:ascii="TimesNewRomanPSMT" w:hAnsi="TimesNewRomanPSMT" w:cs="TimesNewRomanPSMT"/>
          <w:sz w:val="24"/>
          <w:szCs w:val="24"/>
        </w:rPr>
        <w:t>ти (б) на сигнала от (а)</w:t>
      </w:r>
    </w:p>
    <w:p w:rsidR="007356F9" w:rsidRPr="007356F9" w:rsidRDefault="007356F9" w:rsidP="007356F9">
      <w:pPr>
        <w:spacing w:after="0" w:line="240" w:lineRule="auto"/>
        <w:jc w:val="both"/>
        <w:rPr>
          <w:rFonts w:ascii="Arial" w:eastAsia="Times New Roman" w:hAnsi="Arial" w:cs="Arial"/>
          <w:color w:val="000000"/>
          <w:sz w:val="27"/>
          <w:szCs w:val="27"/>
          <w:lang w:eastAsia="bg-BG"/>
        </w:rPr>
      </w:pPr>
      <w:r w:rsidRPr="007356F9">
        <w:rPr>
          <w:rFonts w:ascii="Arial" w:eastAsia="Times New Roman" w:hAnsi="Arial" w:cs="Arial"/>
          <w:color w:val="000000"/>
          <w:sz w:val="27"/>
          <w:szCs w:val="27"/>
          <w:lang w:eastAsia="bg-BG"/>
        </w:rPr>
        <w:t> </w:t>
      </w:r>
    </w:p>
    <w:p w:rsidR="007356F9" w:rsidRDefault="007356F9" w:rsidP="00102424">
      <w:pPr>
        <w:spacing w:after="0" w:line="240" w:lineRule="auto"/>
        <w:ind w:firstLine="720"/>
        <w:jc w:val="both"/>
        <w:rPr>
          <w:rFonts w:ascii="Arial" w:eastAsia="Times New Roman" w:hAnsi="Arial" w:cs="Arial"/>
          <w:color w:val="000000"/>
          <w:sz w:val="27"/>
          <w:szCs w:val="27"/>
          <w:lang w:eastAsia="bg-BG"/>
        </w:rPr>
      </w:pPr>
    </w:p>
    <w:p w:rsidR="00860716" w:rsidRPr="005A35DE" w:rsidRDefault="00860716" w:rsidP="005A35DE">
      <w:pPr>
        <w:autoSpaceDE w:val="0"/>
        <w:autoSpaceDN w:val="0"/>
        <w:adjustRightInd w:val="0"/>
        <w:spacing w:after="0" w:line="240" w:lineRule="auto"/>
        <w:rPr>
          <w:rFonts w:ascii="TimesNewRomanPSMT" w:hAnsi="TimesNewRomanPSMT" w:cs="TimesNewRomanPSMT"/>
          <w:sz w:val="24"/>
          <w:szCs w:val="24"/>
        </w:rPr>
      </w:pPr>
      <w:r w:rsidRPr="005A35DE">
        <w:rPr>
          <w:rFonts w:ascii="TimesNewRomanPSMT" w:hAnsi="TimesNewRomanPSMT" w:cs="TimesNewRomanPSMT"/>
          <w:sz w:val="24"/>
          <w:szCs w:val="24"/>
        </w:rPr>
        <w:t>Полезни характеристики на уейвлетите:</w:t>
      </w:r>
    </w:p>
    <w:p w:rsidR="00860716" w:rsidRPr="005A35DE" w:rsidRDefault="000E00AC" w:rsidP="005A35DE">
      <w:pPr>
        <w:pStyle w:val="ListParagraph"/>
        <w:numPr>
          <w:ilvl w:val="0"/>
          <w:numId w:val="7"/>
        </w:numPr>
        <w:autoSpaceDE w:val="0"/>
        <w:autoSpaceDN w:val="0"/>
        <w:adjustRightInd w:val="0"/>
        <w:spacing w:after="0" w:line="240" w:lineRule="auto"/>
        <w:rPr>
          <w:rFonts w:ascii="TimesNewRomanPSMT" w:hAnsi="TimesNewRomanPSMT" w:cs="TimesNewRomanPSMT"/>
          <w:sz w:val="24"/>
          <w:szCs w:val="24"/>
        </w:rPr>
      </w:pPr>
      <w:r w:rsidRPr="005A35DE">
        <w:rPr>
          <w:rFonts w:ascii="TimesNewRomanPSMT" w:hAnsi="TimesNewRomanPSMT" w:cs="TimesNewRomanPSMT"/>
          <w:sz w:val="24"/>
          <w:szCs w:val="24"/>
        </w:rPr>
        <w:t>Ограничени</w:t>
      </w:r>
      <w:r w:rsidR="00860716" w:rsidRPr="005A35DE">
        <w:rPr>
          <w:rFonts w:ascii="TimesNewRomanPSMT" w:hAnsi="TimesNewRomanPSMT" w:cs="TimesNewRomanPSMT"/>
          <w:sz w:val="24"/>
          <w:szCs w:val="24"/>
        </w:rPr>
        <w:t xml:space="preserve"> във времето</w:t>
      </w:r>
    </w:p>
    <w:p w:rsidR="00860716" w:rsidRPr="005A35DE" w:rsidRDefault="00860716" w:rsidP="005A35DE">
      <w:pPr>
        <w:pStyle w:val="ListParagraph"/>
        <w:numPr>
          <w:ilvl w:val="0"/>
          <w:numId w:val="7"/>
        </w:numPr>
        <w:autoSpaceDE w:val="0"/>
        <w:autoSpaceDN w:val="0"/>
        <w:adjustRightInd w:val="0"/>
        <w:spacing w:after="0" w:line="240" w:lineRule="auto"/>
        <w:rPr>
          <w:rFonts w:ascii="TimesNewRomanPSMT" w:hAnsi="TimesNewRomanPSMT" w:cs="TimesNewRomanPSMT"/>
          <w:sz w:val="24"/>
          <w:szCs w:val="24"/>
        </w:rPr>
      </w:pPr>
      <w:r w:rsidRPr="005A35DE">
        <w:rPr>
          <w:rFonts w:ascii="TimesNewRomanPSMT" w:hAnsi="TimesNewRomanPSMT" w:cs="TimesNewRomanPSMT"/>
          <w:sz w:val="24"/>
          <w:szCs w:val="24"/>
        </w:rPr>
        <w:t>Мащабируеми – могат да представят груби и фини черти при мащабиране</w:t>
      </w:r>
    </w:p>
    <w:p w:rsidR="00860716" w:rsidRPr="005A35DE" w:rsidRDefault="002C33E4" w:rsidP="005A35DE">
      <w:pPr>
        <w:pStyle w:val="ListParagraph"/>
        <w:numPr>
          <w:ilvl w:val="0"/>
          <w:numId w:val="7"/>
        </w:numPr>
        <w:autoSpaceDE w:val="0"/>
        <w:autoSpaceDN w:val="0"/>
        <w:adjustRightInd w:val="0"/>
        <w:spacing w:after="0" w:line="240" w:lineRule="auto"/>
        <w:rPr>
          <w:rFonts w:ascii="Arial" w:eastAsia="Times New Roman" w:hAnsi="Arial" w:cs="Arial"/>
          <w:color w:val="000000"/>
          <w:sz w:val="27"/>
          <w:szCs w:val="27"/>
          <w:lang w:eastAsia="bg-BG"/>
        </w:rPr>
      </w:pPr>
      <w:r w:rsidRPr="005A35DE">
        <w:rPr>
          <w:rFonts w:ascii="TimesNewRomanPSMT" w:hAnsi="TimesNewRomanPSMT" w:cs="TimesNewRomanPSMT"/>
          <w:sz w:val="24"/>
          <w:szCs w:val="24"/>
        </w:rPr>
        <w:t>Могат да се използват за компресия</w:t>
      </w:r>
      <w:r w:rsidR="00860716" w:rsidRPr="005A35DE">
        <w:rPr>
          <w:rFonts w:ascii="Arial" w:eastAsia="Times New Roman" w:hAnsi="Arial" w:cs="Arial"/>
          <w:color w:val="000000"/>
          <w:sz w:val="27"/>
          <w:szCs w:val="27"/>
          <w:lang w:eastAsia="bg-BG"/>
        </w:rPr>
        <w:t xml:space="preserve"> </w:t>
      </w:r>
    </w:p>
    <w:p w:rsidR="007356F9" w:rsidRPr="007356F9" w:rsidRDefault="007356F9" w:rsidP="007356F9">
      <w:pPr>
        <w:spacing w:after="0" w:line="240" w:lineRule="auto"/>
        <w:ind w:left="720"/>
        <w:jc w:val="both"/>
        <w:rPr>
          <w:rFonts w:ascii="Arial" w:eastAsia="Times New Roman" w:hAnsi="Arial" w:cs="Arial"/>
          <w:color w:val="000000"/>
          <w:sz w:val="27"/>
          <w:szCs w:val="27"/>
          <w:lang w:eastAsia="bg-BG"/>
        </w:rPr>
      </w:pPr>
    </w:p>
    <w:p w:rsidR="002C33E4" w:rsidRPr="005A35DE" w:rsidRDefault="009143F4" w:rsidP="005A35DE">
      <w:pPr>
        <w:autoSpaceDE w:val="0"/>
        <w:autoSpaceDN w:val="0"/>
        <w:adjustRightInd w:val="0"/>
        <w:spacing w:after="0" w:line="240" w:lineRule="auto"/>
        <w:rPr>
          <w:rFonts w:ascii="TimesNewRomanPSMT" w:hAnsi="TimesNewRomanPSMT" w:cs="TimesNewRomanPSMT"/>
          <w:sz w:val="24"/>
          <w:szCs w:val="24"/>
        </w:rPr>
      </w:pPr>
      <w:r w:rsidRPr="005A35DE">
        <w:rPr>
          <w:rFonts w:ascii="TimesNewRomanPSMT" w:hAnsi="TimesNewRomanPSMT" w:cs="TimesNewRomanPSMT"/>
          <w:b/>
          <w:sz w:val="24"/>
          <w:szCs w:val="24"/>
        </w:rPr>
        <w:t>Мащабиране</w:t>
      </w:r>
      <w:r w:rsidRPr="005A35DE">
        <w:rPr>
          <w:rFonts w:ascii="TimesNewRomanPSMT" w:hAnsi="TimesNewRomanPSMT" w:cs="TimesNewRomanPSMT"/>
          <w:sz w:val="24"/>
          <w:szCs w:val="24"/>
        </w:rPr>
        <w:t xml:space="preserve">. </w:t>
      </w:r>
      <w:r w:rsidR="002C33E4" w:rsidRPr="005A35DE">
        <w:rPr>
          <w:rFonts w:ascii="TimesNewRomanPSMT" w:hAnsi="TimesNewRomanPSMT" w:cs="TimesNewRomanPSMT"/>
          <w:sz w:val="24"/>
          <w:szCs w:val="24"/>
        </w:rPr>
        <w:t>Уейвлет анализът дава представяне на входния сигнал в координати време-мащаб. Мащабиране на уейвлет означава свиване или разтягане</w:t>
      </w:r>
    </w:p>
    <w:p w:rsidR="002C33E4" w:rsidRPr="00102424" w:rsidRDefault="002C33E4" w:rsidP="002C33E4">
      <w:pPr>
        <w:spacing w:after="0" w:line="240" w:lineRule="auto"/>
        <w:jc w:val="both"/>
        <w:rPr>
          <w:rFonts w:ascii="Arial" w:eastAsia="Times New Roman" w:hAnsi="Arial" w:cs="Arial"/>
          <w:color w:val="000000"/>
          <w:sz w:val="27"/>
          <w:szCs w:val="27"/>
          <w:lang w:eastAsia="bg-BG"/>
        </w:rPr>
      </w:pPr>
    </w:p>
    <w:p w:rsidR="002C33E4" w:rsidRPr="00102424" w:rsidRDefault="002C33E4" w:rsidP="002C33E4">
      <w:pPr>
        <w:spacing w:after="0" w:line="240" w:lineRule="auto"/>
        <w:jc w:val="center"/>
        <w:rPr>
          <w:rFonts w:ascii="Arial" w:eastAsia="Times New Roman" w:hAnsi="Arial" w:cs="Arial"/>
          <w:color w:val="000000"/>
          <w:sz w:val="27"/>
          <w:szCs w:val="27"/>
          <w:lang w:eastAsia="bg-BG"/>
        </w:rPr>
      </w:pPr>
      <w:r>
        <w:rPr>
          <w:rFonts w:ascii="Arial" w:eastAsia="Times New Roman" w:hAnsi="Arial" w:cs="Arial"/>
          <w:noProof/>
          <w:color w:val="000000"/>
          <w:sz w:val="27"/>
          <w:szCs w:val="27"/>
          <w:lang w:eastAsia="bg-BG"/>
        </w:rPr>
        <w:lastRenderedPageBreak/>
        <w:drawing>
          <wp:inline distT="0" distB="0" distL="0" distR="0" wp14:anchorId="32B430BA" wp14:editId="45BE26C9">
            <wp:extent cx="4714875" cy="2447925"/>
            <wp:effectExtent l="0" t="0" r="9525" b="9525"/>
            <wp:docPr id="14" name="Picture 14" descr="http://www.bgaudioclub.org/uploads/docs/Electroacoustics/L9__The%20Continuous%20Wavelet%20Transform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gaudioclub.org/uploads/docs/Electroacoustics/L9__The%20Continuous%20Wavelet%20Transform_files/image0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2447925"/>
                    </a:xfrm>
                    <a:prstGeom prst="rect">
                      <a:avLst/>
                    </a:prstGeom>
                    <a:noFill/>
                    <a:ln>
                      <a:noFill/>
                    </a:ln>
                  </pic:spPr>
                </pic:pic>
              </a:graphicData>
            </a:graphic>
          </wp:inline>
        </w:drawing>
      </w:r>
    </w:p>
    <w:p w:rsidR="005A35DE" w:rsidRDefault="002C33E4" w:rsidP="005A35DE">
      <w:pPr>
        <w:spacing w:after="0" w:line="240" w:lineRule="auto"/>
        <w:jc w:val="center"/>
        <w:rPr>
          <w:rFonts w:ascii="TimesNewRomanPSMT" w:hAnsi="TimesNewRomanPSMT" w:cs="TimesNewRomanPSMT"/>
          <w:sz w:val="24"/>
          <w:szCs w:val="24"/>
        </w:rPr>
      </w:pPr>
      <w:r w:rsidRPr="005A35DE">
        <w:rPr>
          <w:rFonts w:ascii="TimesNewRomanPSMT" w:hAnsi="TimesNewRomanPSMT" w:cs="TimesNewRomanPSMT"/>
          <w:sz w:val="24"/>
          <w:szCs w:val="24"/>
        </w:rPr>
        <w:t>Фиг. 7. Мащабиране на уейвлети</w:t>
      </w:r>
      <w:r w:rsidR="005A35DE">
        <w:rPr>
          <w:rFonts w:ascii="TimesNewRomanPSMT" w:hAnsi="TimesNewRomanPSMT" w:cs="TimesNewRomanPSMT"/>
          <w:sz w:val="24"/>
          <w:szCs w:val="24"/>
        </w:rPr>
        <w:t xml:space="preserve"> </w:t>
      </w:r>
      <w:r w:rsidRPr="00102424">
        <w:rPr>
          <w:rFonts w:ascii="Arial" w:eastAsia="Times New Roman" w:hAnsi="Arial" w:cs="Arial"/>
          <w:color w:val="000000"/>
          <w:sz w:val="27"/>
          <w:szCs w:val="27"/>
          <w:lang w:eastAsia="bg-BG"/>
        </w:rPr>
        <w:t>(</w:t>
      </w:r>
      <w:r w:rsidRPr="005A35DE">
        <w:rPr>
          <w:rFonts w:ascii="TimesNewRomanPSMT" w:hAnsi="TimesNewRomanPSMT" w:cs="TimesNewRomanPSMT"/>
          <w:sz w:val="24"/>
          <w:szCs w:val="24"/>
        </w:rPr>
        <w:t xml:space="preserve">във времето). </w:t>
      </w:r>
    </w:p>
    <w:p w:rsidR="005A35DE" w:rsidRDefault="005A35DE" w:rsidP="005A35DE">
      <w:pPr>
        <w:spacing w:after="0" w:line="240" w:lineRule="auto"/>
        <w:jc w:val="center"/>
        <w:rPr>
          <w:rFonts w:ascii="TimesNewRomanPSMT" w:hAnsi="TimesNewRomanPSMT" w:cs="TimesNewRomanPSMT"/>
          <w:sz w:val="24"/>
          <w:szCs w:val="24"/>
        </w:rPr>
      </w:pPr>
    </w:p>
    <w:p w:rsidR="002C33E4" w:rsidRPr="005A35DE" w:rsidRDefault="002C33E4" w:rsidP="005A35DE">
      <w:pPr>
        <w:spacing w:after="0" w:line="240" w:lineRule="auto"/>
        <w:rPr>
          <w:rFonts w:ascii="TimesNewRomanPSMT" w:hAnsi="TimesNewRomanPSMT" w:cs="TimesNewRomanPSMT"/>
          <w:sz w:val="24"/>
          <w:szCs w:val="24"/>
        </w:rPr>
      </w:pPr>
      <w:r w:rsidRPr="005A35DE">
        <w:rPr>
          <w:rFonts w:ascii="TimesNewRomanPSMT" w:hAnsi="TimesNewRomanPSMT" w:cs="TimesNewRomanPSMT"/>
          <w:sz w:val="24"/>
          <w:szCs w:val="24"/>
        </w:rPr>
        <w:t>Множителят, определящ мащабирането се означава с </w:t>
      </w:r>
      <w:r w:rsidRPr="00DD4A43">
        <w:rPr>
          <w:rFonts w:ascii="TimesNewRomanPSMT" w:hAnsi="TimesNewRomanPSMT" w:cs="TimesNewRomanPSMT"/>
          <w:b/>
          <w:sz w:val="24"/>
          <w:szCs w:val="24"/>
        </w:rPr>
        <w:t>а</w:t>
      </w:r>
      <w:r w:rsidRPr="005A35DE">
        <w:rPr>
          <w:rFonts w:ascii="TimesNewRomanPSMT" w:hAnsi="TimesNewRomanPSMT" w:cs="TimesNewRomanPSMT"/>
          <w:sz w:val="24"/>
          <w:szCs w:val="24"/>
        </w:rPr>
        <w:t>. При анализа с уейвлети, мащабът е обратно пропо</w:t>
      </w:r>
      <w:r w:rsidR="009143F4" w:rsidRPr="005A35DE">
        <w:rPr>
          <w:rFonts w:ascii="TimesNewRomanPSMT" w:hAnsi="TimesNewRomanPSMT" w:cs="TimesNewRomanPSMT"/>
          <w:sz w:val="24"/>
          <w:szCs w:val="24"/>
        </w:rPr>
        <w:t>рционален на честотата на уейвле</w:t>
      </w:r>
      <w:r w:rsidRPr="005A35DE">
        <w:rPr>
          <w:rFonts w:ascii="TimesNewRomanPSMT" w:hAnsi="TimesNewRomanPSMT" w:cs="TimesNewRomanPSMT"/>
          <w:sz w:val="24"/>
          <w:szCs w:val="24"/>
        </w:rPr>
        <w:t>та (дефин</w:t>
      </w:r>
      <w:r w:rsidR="009143F4" w:rsidRPr="005A35DE">
        <w:rPr>
          <w:rFonts w:ascii="TimesNewRomanPSMT" w:hAnsi="TimesNewRomanPSMT" w:cs="TimesNewRomanPSMT"/>
          <w:sz w:val="24"/>
          <w:szCs w:val="24"/>
        </w:rPr>
        <w:t>ираната средна честота на уейвле</w:t>
      </w:r>
      <w:r w:rsidRPr="005A35DE">
        <w:rPr>
          <w:rFonts w:ascii="TimesNewRomanPSMT" w:hAnsi="TimesNewRomanPSMT" w:cs="TimesNewRomanPSMT"/>
          <w:sz w:val="24"/>
          <w:szCs w:val="24"/>
        </w:rPr>
        <w:t>та) и на входния сигнал.</w:t>
      </w:r>
    </w:p>
    <w:p w:rsidR="007356F9" w:rsidRPr="005A35DE" w:rsidRDefault="002C33E4" w:rsidP="005A35DE">
      <w:pPr>
        <w:keepNext/>
        <w:spacing w:after="0" w:line="240" w:lineRule="auto"/>
        <w:ind w:firstLine="720"/>
        <w:outlineLvl w:val="0"/>
        <w:rPr>
          <w:rFonts w:ascii="TimesNewRomanPSMT" w:hAnsi="TimesNewRomanPSMT" w:cs="TimesNewRomanPSMT"/>
          <w:sz w:val="24"/>
          <w:szCs w:val="24"/>
        </w:rPr>
      </w:pPr>
      <w:r w:rsidRPr="005A35DE">
        <w:rPr>
          <w:rFonts w:ascii="TimesNewRomanPSMT" w:hAnsi="TimesNewRomanPSMT" w:cs="TimesNewRomanPSMT"/>
          <w:b/>
          <w:sz w:val="24"/>
          <w:szCs w:val="24"/>
        </w:rPr>
        <w:t> Преместване </w:t>
      </w:r>
      <w:r w:rsidRPr="005A35DE">
        <w:rPr>
          <w:rFonts w:ascii="TimesNewRomanPSMT" w:hAnsi="TimesNewRomanPSMT" w:cs="TimesNewRomanPSMT"/>
          <w:sz w:val="24"/>
          <w:szCs w:val="24"/>
        </w:rPr>
        <w:t>на уейвлета означава изпреварване или закъснение на неговото начало във времето п</w:t>
      </w:r>
      <w:r w:rsidR="005A35DE">
        <w:rPr>
          <w:rFonts w:ascii="TimesNewRomanPSMT" w:hAnsi="TimesNewRomanPSMT" w:cs="TimesNewRomanPSMT"/>
          <w:sz w:val="24"/>
          <w:szCs w:val="24"/>
        </w:rPr>
        <w:t>о отношение на входния сигнал</w:t>
      </w:r>
      <w:r w:rsidR="00DD4A43">
        <w:rPr>
          <w:rFonts w:ascii="TimesNewRomanPSMT" w:hAnsi="TimesNewRomanPSMT" w:cs="TimesNewRomanPSMT"/>
          <w:sz w:val="24"/>
          <w:szCs w:val="24"/>
          <w:lang w:val="en-US"/>
        </w:rPr>
        <w:t>.</w:t>
      </w:r>
      <w:r w:rsidR="005A35DE">
        <w:rPr>
          <w:rFonts w:ascii="TimesNewRomanPSMT" w:hAnsi="TimesNewRomanPSMT" w:cs="TimesNewRomanPSMT"/>
          <w:sz w:val="24"/>
          <w:szCs w:val="24"/>
        </w:rPr>
        <w:t xml:space="preserve"> </w:t>
      </w:r>
    </w:p>
    <w:p w:rsidR="007356F9" w:rsidRDefault="007356F9" w:rsidP="007356F9">
      <w:pPr>
        <w:keepNext/>
        <w:spacing w:after="0" w:line="240" w:lineRule="auto"/>
        <w:ind w:firstLine="720"/>
        <w:jc w:val="both"/>
        <w:outlineLvl w:val="0"/>
        <w:rPr>
          <w:rFonts w:ascii="Arial" w:eastAsia="Times New Roman" w:hAnsi="Arial" w:cs="Arial"/>
          <w:b/>
          <w:bCs/>
          <w:color w:val="000000"/>
          <w:kern w:val="36"/>
          <w:sz w:val="24"/>
          <w:szCs w:val="24"/>
          <w:lang w:eastAsia="bg-BG"/>
        </w:rPr>
      </w:pPr>
    </w:p>
    <w:p w:rsidR="007356F9" w:rsidRPr="007356F9" w:rsidRDefault="007356F9" w:rsidP="007356F9">
      <w:pPr>
        <w:spacing w:after="0" w:line="240" w:lineRule="auto"/>
        <w:jc w:val="center"/>
        <w:rPr>
          <w:rFonts w:ascii="Arial" w:eastAsia="Times New Roman" w:hAnsi="Arial" w:cs="Arial"/>
          <w:color w:val="000000"/>
          <w:sz w:val="27"/>
          <w:szCs w:val="27"/>
          <w:lang w:eastAsia="bg-BG"/>
        </w:rPr>
      </w:pPr>
      <w:r w:rsidRPr="007356F9">
        <w:rPr>
          <w:rFonts w:ascii="Arial" w:eastAsia="Times New Roman" w:hAnsi="Arial" w:cs="Arial"/>
          <w:color w:val="000000"/>
          <w:sz w:val="27"/>
          <w:szCs w:val="27"/>
          <w:lang w:eastAsia="bg-BG"/>
        </w:rPr>
        <w:br/>
      </w:r>
      <w:r>
        <w:rPr>
          <w:rFonts w:ascii="Arial" w:eastAsia="Times New Roman" w:hAnsi="Arial" w:cs="Arial"/>
          <w:noProof/>
          <w:color w:val="000000"/>
          <w:sz w:val="27"/>
          <w:szCs w:val="27"/>
          <w:lang w:eastAsia="bg-BG"/>
        </w:rPr>
        <w:drawing>
          <wp:inline distT="0" distB="0" distL="0" distR="0" wp14:anchorId="45A6F10C" wp14:editId="307A24F7">
            <wp:extent cx="2514600" cy="1390650"/>
            <wp:effectExtent l="0" t="0" r="0" b="0"/>
            <wp:docPr id="142" name="Picture 142" descr="http://www.bgaudioclub.org/uploads/docs/Electroacoustics/L9__The%20Continuous%20Wavelet%20Transform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gaudioclub.org/uploads/docs/Electroacoustics/L9__The%20Continuous%20Wavelet%20Transform_files/image0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390650"/>
                    </a:xfrm>
                    <a:prstGeom prst="rect">
                      <a:avLst/>
                    </a:prstGeom>
                    <a:noFill/>
                    <a:ln>
                      <a:noFill/>
                    </a:ln>
                  </pic:spPr>
                </pic:pic>
              </a:graphicData>
            </a:graphic>
          </wp:inline>
        </w:drawing>
      </w:r>
      <w:r w:rsidRPr="007356F9">
        <w:rPr>
          <w:rFonts w:ascii="Arial" w:eastAsia="Times New Roman" w:hAnsi="Arial" w:cs="Arial"/>
          <w:color w:val="000000"/>
          <w:sz w:val="27"/>
          <w:szCs w:val="27"/>
          <w:lang w:eastAsia="bg-BG"/>
        </w:rPr>
        <w:t> </w:t>
      </w:r>
      <w:r>
        <w:rPr>
          <w:rFonts w:ascii="Arial" w:eastAsia="Times New Roman" w:hAnsi="Arial" w:cs="Arial"/>
          <w:noProof/>
          <w:color w:val="000000"/>
          <w:sz w:val="27"/>
          <w:szCs w:val="27"/>
          <w:lang w:eastAsia="bg-BG"/>
        </w:rPr>
        <w:drawing>
          <wp:inline distT="0" distB="0" distL="0" distR="0" wp14:anchorId="58E8D5C5" wp14:editId="775DCFB0">
            <wp:extent cx="2857500" cy="1390650"/>
            <wp:effectExtent l="0" t="0" r="0" b="0"/>
            <wp:docPr id="141" name="Picture 141" descr="http://www.bgaudioclub.org/uploads/docs/Electroacoustics/L9__The%20Continuous%20Wavelet%20Transform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gaudioclub.org/uploads/docs/Electroacoustics/L9__The%20Continuous%20Wavelet%20Transform_files/image0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7356F9" w:rsidRPr="00102424" w:rsidRDefault="007356F9" w:rsidP="007356F9">
      <w:pPr>
        <w:keepNext/>
        <w:spacing w:after="0" w:line="240" w:lineRule="auto"/>
        <w:ind w:firstLine="720"/>
        <w:jc w:val="both"/>
        <w:outlineLvl w:val="0"/>
        <w:rPr>
          <w:rFonts w:ascii="Arial" w:eastAsia="Times New Roman" w:hAnsi="Arial" w:cs="Arial"/>
          <w:b/>
          <w:bCs/>
          <w:color w:val="000000"/>
          <w:kern w:val="36"/>
          <w:sz w:val="24"/>
          <w:szCs w:val="24"/>
          <w:lang w:eastAsia="bg-BG"/>
        </w:rPr>
      </w:pPr>
    </w:p>
    <w:p w:rsidR="00DD4A43" w:rsidRPr="00DD4A43" w:rsidRDefault="002C33E4" w:rsidP="00DD4A43">
      <w:pPr>
        <w:spacing w:after="0" w:line="240" w:lineRule="auto"/>
        <w:ind w:firstLine="720"/>
        <w:jc w:val="both"/>
        <w:rPr>
          <w:rFonts w:ascii="Arial" w:eastAsia="Times New Roman" w:hAnsi="Arial" w:cs="Arial"/>
          <w:b/>
          <w:color w:val="000000"/>
          <w:sz w:val="27"/>
          <w:szCs w:val="27"/>
          <w:lang w:eastAsia="bg-BG"/>
        </w:rPr>
      </w:pPr>
      <w:r w:rsidRPr="005A35DE">
        <w:rPr>
          <w:rFonts w:ascii="TimesNewRomanPSMT" w:hAnsi="TimesNewRomanPSMT" w:cs="TimesNewRomanPSMT"/>
          <w:sz w:val="24"/>
          <w:szCs w:val="24"/>
        </w:rPr>
        <w:t>След като знаем дефинициите на мащабиране и отместване можем да дефинираме н</w:t>
      </w:r>
      <w:r w:rsidR="00102424" w:rsidRPr="005A35DE">
        <w:rPr>
          <w:rFonts w:ascii="TimesNewRomanPSMT" w:hAnsi="TimesNewRomanPSMT" w:cs="TimesNewRomanPSMT"/>
          <w:sz w:val="24"/>
          <w:szCs w:val="24"/>
        </w:rPr>
        <w:t>епре</w:t>
      </w:r>
      <w:r w:rsidR="00AF50AF" w:rsidRPr="005A35DE">
        <w:rPr>
          <w:rFonts w:ascii="TimesNewRomanPSMT" w:hAnsi="TimesNewRomanPSMT" w:cs="TimesNewRomanPSMT"/>
          <w:sz w:val="24"/>
          <w:szCs w:val="24"/>
        </w:rPr>
        <w:t>къснатото преобразуване с уейвле</w:t>
      </w:r>
      <w:r w:rsidR="00102424" w:rsidRPr="005A35DE">
        <w:rPr>
          <w:rFonts w:ascii="TimesNewRomanPSMT" w:hAnsi="TimesNewRomanPSMT" w:cs="TimesNewRomanPSMT"/>
          <w:sz w:val="24"/>
          <w:szCs w:val="24"/>
        </w:rPr>
        <w:t>ти</w:t>
      </w:r>
      <w:r w:rsidRPr="005A35DE">
        <w:rPr>
          <w:rFonts w:ascii="TimesNewRomanPSMT" w:hAnsi="TimesNewRomanPSMT" w:cs="TimesNewRomanPSMT"/>
          <w:sz w:val="24"/>
          <w:szCs w:val="24"/>
        </w:rPr>
        <w:t xml:space="preserve">. </w:t>
      </w:r>
      <w:r w:rsidRPr="00DD4A43">
        <w:rPr>
          <w:rFonts w:ascii="TimesNewRomanPSMT" w:hAnsi="TimesNewRomanPSMT" w:cs="TimesNewRomanPSMT"/>
          <w:b/>
          <w:sz w:val="24"/>
          <w:szCs w:val="24"/>
        </w:rPr>
        <w:t>НПВ</w:t>
      </w:r>
      <w:r w:rsidR="00102424" w:rsidRPr="00DD4A43">
        <w:rPr>
          <w:rFonts w:ascii="TimesNewRomanPSMT" w:hAnsi="TimesNewRomanPSMT" w:cs="TimesNewRomanPSMT"/>
          <w:b/>
          <w:sz w:val="24"/>
          <w:szCs w:val="24"/>
        </w:rPr>
        <w:t xml:space="preserve"> се определя като су</w:t>
      </w:r>
      <w:r w:rsidR="00AF50AF" w:rsidRPr="00DD4A43">
        <w:rPr>
          <w:rFonts w:ascii="TimesNewRomanPSMT" w:hAnsi="TimesNewRomanPSMT" w:cs="TimesNewRomanPSMT"/>
          <w:b/>
          <w:sz w:val="24"/>
          <w:szCs w:val="24"/>
        </w:rPr>
        <w:t>ма от сигнала, умножен по мащабираната и преместена уейвлет</w:t>
      </w:r>
      <w:r w:rsidR="00102424" w:rsidRPr="00DD4A43">
        <w:rPr>
          <w:rFonts w:ascii="TimesNewRomanPSMT" w:hAnsi="TimesNewRomanPSMT" w:cs="TimesNewRomanPSMT"/>
          <w:b/>
          <w:sz w:val="24"/>
          <w:szCs w:val="24"/>
        </w:rPr>
        <w:t xml:space="preserve"> функция за всички времена от</w:t>
      </w:r>
      <w:r w:rsidR="00102424" w:rsidRPr="00DD4A43">
        <w:rPr>
          <w:rFonts w:ascii="Arial" w:eastAsia="Times New Roman" w:hAnsi="Arial" w:cs="Arial"/>
          <w:b/>
          <w:color w:val="000000"/>
          <w:sz w:val="27"/>
          <w:szCs w:val="27"/>
          <w:lang w:eastAsia="bg-BG"/>
        </w:rPr>
        <w:t xml:space="preserve"> -</w:t>
      </w:r>
      <w:r w:rsidR="00102424" w:rsidRPr="00DD4A43">
        <w:rPr>
          <w:rFonts w:ascii="Symbol" w:eastAsia="Times New Roman" w:hAnsi="Symbol" w:cs="Arial"/>
          <w:b/>
          <w:color w:val="000000"/>
          <w:sz w:val="27"/>
          <w:szCs w:val="27"/>
          <w:lang w:eastAsia="bg-BG"/>
        </w:rPr>
        <w:t></w:t>
      </w:r>
      <w:r w:rsidR="00102424" w:rsidRPr="00DD4A43">
        <w:rPr>
          <w:rFonts w:ascii="Arial" w:eastAsia="Times New Roman" w:hAnsi="Arial" w:cs="Arial"/>
          <w:b/>
          <w:color w:val="000000"/>
          <w:sz w:val="27"/>
          <w:szCs w:val="27"/>
          <w:lang w:eastAsia="bg-BG"/>
        </w:rPr>
        <w:t> </w:t>
      </w:r>
      <w:r w:rsidR="00102424" w:rsidRPr="00DD4A43">
        <w:rPr>
          <w:rFonts w:ascii="TimesNewRomanPSMT" w:hAnsi="TimesNewRomanPSMT" w:cs="TimesNewRomanPSMT"/>
          <w:b/>
          <w:sz w:val="24"/>
          <w:szCs w:val="24"/>
        </w:rPr>
        <w:t>до</w:t>
      </w:r>
      <w:r w:rsidR="00102424" w:rsidRPr="00DD4A43">
        <w:rPr>
          <w:rFonts w:ascii="Arial" w:eastAsia="Times New Roman" w:hAnsi="Arial" w:cs="Arial"/>
          <w:b/>
          <w:color w:val="000000"/>
          <w:sz w:val="27"/>
          <w:szCs w:val="27"/>
          <w:lang w:eastAsia="bg-BG"/>
        </w:rPr>
        <w:t xml:space="preserve"> +</w:t>
      </w:r>
      <w:r w:rsidR="00102424" w:rsidRPr="00DD4A43">
        <w:rPr>
          <w:rFonts w:ascii="Symbol" w:eastAsia="Times New Roman" w:hAnsi="Symbol" w:cs="Arial"/>
          <w:b/>
          <w:color w:val="000000"/>
          <w:sz w:val="27"/>
          <w:szCs w:val="27"/>
          <w:lang w:eastAsia="bg-BG"/>
        </w:rPr>
        <w:t></w:t>
      </w:r>
      <w:r w:rsidR="00DD4A43">
        <w:rPr>
          <w:rFonts w:ascii="Arial" w:eastAsia="Times New Roman" w:hAnsi="Arial" w:cs="Arial"/>
          <w:b/>
          <w:color w:val="000000"/>
          <w:sz w:val="27"/>
          <w:szCs w:val="27"/>
          <w:lang w:val="en-US" w:eastAsia="bg-BG"/>
        </w:rPr>
        <w:t>.</w:t>
      </w:r>
    </w:p>
    <w:p w:rsidR="00FF1F39" w:rsidRPr="00DD4A43" w:rsidRDefault="00FF1F39" w:rsidP="007356F9">
      <w:pPr>
        <w:spacing w:after="0" w:line="240" w:lineRule="auto"/>
        <w:ind w:firstLine="720"/>
        <w:jc w:val="both"/>
        <w:rPr>
          <w:b/>
          <w:noProof/>
          <w:lang w:eastAsia="bg-BG"/>
        </w:rPr>
      </w:pPr>
    </w:p>
    <w:p w:rsidR="007356F9" w:rsidRDefault="00FF1F39" w:rsidP="007356F9">
      <w:pPr>
        <w:spacing w:after="0" w:line="240" w:lineRule="auto"/>
        <w:ind w:firstLine="720"/>
        <w:jc w:val="both"/>
        <w:rPr>
          <w:rFonts w:ascii="Arial" w:eastAsia="Times New Roman" w:hAnsi="Arial" w:cs="Arial"/>
          <w:color w:val="000000"/>
          <w:sz w:val="27"/>
          <w:szCs w:val="27"/>
          <w:lang w:eastAsia="bg-BG"/>
        </w:rPr>
      </w:pPr>
      <w:r>
        <w:rPr>
          <w:noProof/>
          <w:lang w:eastAsia="bg-BG"/>
        </w:rPr>
        <w:drawing>
          <wp:inline distT="0" distB="0" distL="0" distR="0">
            <wp:extent cx="1943100" cy="485775"/>
            <wp:effectExtent l="0" t="0" r="0" b="9525"/>
            <wp:docPr id="168" name="Picture 168" descr="\psi_{a,b} (t) = \frac1{\sqrt a }\psi \left( \frac{t - b}{a}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si_{a,b} (t) = \frac1{\sqrt a }\psi \left( \frac{t - b}{a} \r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D67F4D" w:rsidRPr="005A35DE" w:rsidRDefault="00D20245" w:rsidP="007356F9">
      <w:pPr>
        <w:spacing w:after="0" w:line="240" w:lineRule="auto"/>
        <w:ind w:firstLine="720"/>
        <w:jc w:val="both"/>
        <w:rPr>
          <w:rFonts w:ascii="TimesNewRomanPSMT" w:hAnsi="TimesNewRomanPSMT" w:cs="TimesNewRomanPSMT"/>
          <w:sz w:val="24"/>
          <w:szCs w:val="24"/>
        </w:rPr>
      </w:pPr>
      <w:r w:rsidRPr="005A35DE">
        <w:rPr>
          <w:rFonts w:ascii="TimesNewRomanPSMT" w:hAnsi="TimesNewRomanPSMT" w:cs="TimesNewRomanPSMT"/>
          <w:sz w:val="24"/>
          <w:szCs w:val="24"/>
        </w:rPr>
        <w:t>к</w:t>
      </w:r>
      <w:r w:rsidR="00FF1F39" w:rsidRPr="005A35DE">
        <w:rPr>
          <w:rFonts w:ascii="TimesNewRomanPSMT" w:hAnsi="TimesNewRomanPSMT" w:cs="TimesNewRomanPSMT"/>
          <w:sz w:val="24"/>
          <w:szCs w:val="24"/>
        </w:rPr>
        <w:t xml:space="preserve">ъдето а е </w:t>
      </w:r>
      <w:r w:rsidR="005711E1" w:rsidRPr="005A35DE">
        <w:rPr>
          <w:rFonts w:ascii="TimesNewRomanPSMT" w:hAnsi="TimesNewRomanPSMT" w:cs="TimesNewRomanPSMT"/>
          <w:sz w:val="24"/>
          <w:szCs w:val="24"/>
        </w:rPr>
        <w:t>полож</w:t>
      </w:r>
      <w:r w:rsidR="00FF1F39" w:rsidRPr="005A35DE">
        <w:rPr>
          <w:rFonts w:ascii="TimesNewRomanPSMT" w:hAnsi="TimesNewRomanPSMT" w:cs="TimesNewRomanPSMT"/>
          <w:sz w:val="24"/>
          <w:szCs w:val="24"/>
        </w:rPr>
        <w:t>ителен коефициент определящ мащаба, а b – коефициент на отместването.</w:t>
      </w:r>
    </w:p>
    <w:p w:rsidR="00C37C16" w:rsidRPr="00D20245" w:rsidRDefault="00B074A5" w:rsidP="007356F9">
      <w:pPr>
        <w:spacing w:after="0" w:line="240" w:lineRule="auto"/>
        <w:ind w:firstLine="720"/>
        <w:jc w:val="both"/>
        <w:rPr>
          <w:rFonts w:ascii="Arial" w:eastAsia="Times New Roman" w:hAnsi="Arial" w:cs="Arial"/>
          <w:color w:val="000000"/>
          <w:sz w:val="27"/>
          <w:szCs w:val="27"/>
          <w:lang w:eastAsia="bg-BG"/>
        </w:rPr>
      </w:pPr>
      <w:r w:rsidRPr="005A35DE">
        <w:rPr>
          <w:rFonts w:ascii="TimesNewRomanPSMT" w:hAnsi="TimesNewRomanPSMT" w:cs="TimesNewRomanPSMT"/>
          <w:sz w:val="24"/>
          <w:szCs w:val="24"/>
        </w:rPr>
        <w:t>Непрекъснатото Уейвлет преобразувание на функцията</w:t>
      </w:r>
      <w:r w:rsidRPr="00D20245">
        <w:rPr>
          <w:rFonts w:ascii="Arial" w:eastAsia="Times New Roman" w:hAnsi="Arial" w:cs="Arial"/>
          <w:color w:val="000000"/>
          <w:sz w:val="27"/>
          <w:szCs w:val="27"/>
          <w:lang w:eastAsia="bg-BG"/>
        </w:rPr>
        <w:t xml:space="preserve"> x(t), </w:t>
      </w:r>
      <w:r w:rsidRPr="005A35DE">
        <w:rPr>
          <w:rFonts w:ascii="TimesNewRomanPSMT" w:hAnsi="TimesNewRomanPSMT" w:cs="TimesNewRomanPSMT"/>
          <w:sz w:val="24"/>
          <w:szCs w:val="24"/>
        </w:rPr>
        <w:t>където</w:t>
      </w:r>
      <w:r w:rsidRPr="00D20245">
        <w:rPr>
          <w:rFonts w:ascii="Arial" w:eastAsia="Times New Roman" w:hAnsi="Arial" w:cs="Arial"/>
          <w:color w:val="000000"/>
          <w:sz w:val="27"/>
          <w:szCs w:val="27"/>
          <w:lang w:eastAsia="bg-BG"/>
        </w:rPr>
        <w:t xml:space="preserve"> </w:t>
      </w:r>
      <w:r w:rsidRPr="00D20245">
        <w:rPr>
          <w:rFonts w:ascii="Arial" w:eastAsia="Times New Roman" w:hAnsi="Arial" w:cs="Arial"/>
          <w:noProof/>
          <w:color w:val="000000"/>
          <w:sz w:val="27"/>
          <w:szCs w:val="27"/>
          <w:lang w:eastAsia="bg-BG"/>
        </w:rPr>
        <w:drawing>
          <wp:inline distT="0" distB="0" distL="0" distR="0" wp14:anchorId="3918212F" wp14:editId="6DBDCB6F">
            <wp:extent cx="438150" cy="133350"/>
            <wp:effectExtent l="0" t="0" r="0" b="0"/>
            <wp:docPr id="174" name="Picture 174" descr="a&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gt;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 cy="133350"/>
                    </a:xfrm>
                    <a:prstGeom prst="rect">
                      <a:avLst/>
                    </a:prstGeom>
                    <a:noFill/>
                    <a:ln>
                      <a:noFill/>
                    </a:ln>
                  </pic:spPr>
                </pic:pic>
              </a:graphicData>
            </a:graphic>
          </wp:inline>
        </w:drawing>
      </w:r>
      <w:r w:rsidRPr="00D20245">
        <w:rPr>
          <w:rFonts w:ascii="Arial" w:eastAsia="Times New Roman" w:hAnsi="Arial" w:cs="Arial"/>
          <w:color w:val="000000"/>
          <w:sz w:val="27"/>
          <w:szCs w:val="27"/>
          <w:lang w:eastAsia="bg-BG"/>
        </w:rPr>
        <w:t xml:space="preserve"> </w:t>
      </w:r>
      <w:r w:rsidRPr="005A35DE">
        <w:rPr>
          <w:rFonts w:ascii="TimesNewRomanPSMT" w:hAnsi="TimesNewRomanPSMT" w:cs="TimesNewRomanPSMT"/>
          <w:sz w:val="24"/>
          <w:szCs w:val="24"/>
        </w:rPr>
        <w:t>и</w:t>
      </w:r>
      <w:r w:rsidRPr="00D20245">
        <w:rPr>
          <w:rFonts w:ascii="Arial" w:eastAsia="Times New Roman" w:hAnsi="Arial" w:cs="Arial"/>
          <w:color w:val="000000"/>
          <w:sz w:val="27"/>
          <w:szCs w:val="27"/>
          <w:lang w:eastAsia="bg-BG"/>
        </w:rPr>
        <w:t xml:space="preserve"> </w:t>
      </w:r>
      <w:r w:rsidRPr="00D20245">
        <w:rPr>
          <w:rFonts w:ascii="Arial" w:eastAsia="Times New Roman" w:hAnsi="Arial" w:cs="Arial"/>
          <w:noProof/>
          <w:color w:val="000000"/>
          <w:sz w:val="27"/>
          <w:szCs w:val="27"/>
          <w:lang w:eastAsia="bg-BG"/>
        </w:rPr>
        <w:drawing>
          <wp:inline distT="0" distB="0" distL="0" distR="0" wp14:anchorId="588F55D1" wp14:editId="0DDC2B1D">
            <wp:extent cx="447675" cy="142875"/>
            <wp:effectExtent l="0" t="0" r="9525" b="9525"/>
            <wp:docPr id="173" name="Picture 173" descr="b\in\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n\mathbb{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rsidRPr="00D20245">
        <w:rPr>
          <w:rFonts w:ascii="Arial" w:eastAsia="Times New Roman" w:hAnsi="Arial" w:cs="Arial"/>
          <w:color w:val="000000"/>
          <w:sz w:val="27"/>
          <w:szCs w:val="27"/>
          <w:lang w:eastAsia="bg-BG"/>
        </w:rPr>
        <w:t xml:space="preserve"> </w:t>
      </w:r>
      <w:r w:rsidRPr="005A35DE">
        <w:rPr>
          <w:rFonts w:ascii="TimesNewRomanPSMT" w:hAnsi="TimesNewRomanPSMT" w:cs="TimesNewRomanPSMT"/>
          <w:sz w:val="24"/>
          <w:szCs w:val="24"/>
        </w:rPr>
        <w:t>е:</w:t>
      </w:r>
    </w:p>
    <w:p w:rsidR="00B074A5" w:rsidRDefault="00B074A5" w:rsidP="007356F9">
      <w:pPr>
        <w:spacing w:after="0" w:line="240" w:lineRule="auto"/>
        <w:ind w:firstLine="720"/>
        <w:jc w:val="both"/>
        <w:rPr>
          <w:rFonts w:ascii="Arial" w:hAnsi="Arial" w:cs="Arial"/>
          <w:color w:val="000000"/>
          <w:sz w:val="20"/>
          <w:szCs w:val="20"/>
          <w:shd w:val="clear" w:color="auto" w:fill="FFFFFF"/>
        </w:rPr>
      </w:pPr>
      <w:r>
        <w:rPr>
          <w:noProof/>
          <w:lang w:eastAsia="bg-BG"/>
        </w:rPr>
        <w:drawing>
          <wp:inline distT="0" distB="0" distL="0" distR="0">
            <wp:extent cx="3152775" cy="561975"/>
            <wp:effectExtent l="0" t="0" r="9525" b="9525"/>
            <wp:docPr id="172" name="Picture 172" descr="X_w(a,b)=\frac{1}{\sqrt{|a|}} \int_{-\infty}^{\infty} x(t)\psi^{\ast}\left(\frac{t-b}{a}\right)\, 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X_w(a,b)=\frac{1}{\sqrt{|a|}} \int_{-\infty}^{\infty} x(t)\psi^{\ast}\left(\frac{t-b}{a}\right)\, d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561975"/>
                    </a:xfrm>
                    <a:prstGeom prst="rect">
                      <a:avLst/>
                    </a:prstGeom>
                    <a:noFill/>
                    <a:ln>
                      <a:noFill/>
                    </a:ln>
                  </pic:spPr>
                </pic:pic>
              </a:graphicData>
            </a:graphic>
          </wp:inline>
        </w:drawing>
      </w:r>
    </w:p>
    <w:p w:rsidR="00102424" w:rsidRPr="00102424" w:rsidRDefault="00102424" w:rsidP="00102424">
      <w:pPr>
        <w:spacing w:after="0" w:line="240" w:lineRule="auto"/>
        <w:jc w:val="center"/>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 </w:t>
      </w:r>
    </w:p>
    <w:p w:rsidR="00102424" w:rsidRPr="00102424" w:rsidRDefault="00102424" w:rsidP="00102424">
      <w:pPr>
        <w:keepNext/>
        <w:spacing w:after="0" w:line="240" w:lineRule="auto"/>
        <w:ind w:firstLine="720"/>
        <w:jc w:val="both"/>
        <w:outlineLvl w:val="0"/>
        <w:rPr>
          <w:rFonts w:ascii="Arial" w:eastAsia="Times New Roman" w:hAnsi="Arial" w:cs="Arial"/>
          <w:b/>
          <w:bCs/>
          <w:color w:val="000000"/>
          <w:kern w:val="36"/>
          <w:sz w:val="24"/>
          <w:szCs w:val="24"/>
          <w:lang w:eastAsia="bg-BG"/>
        </w:rPr>
      </w:pPr>
      <w:r w:rsidRPr="00102424">
        <w:rPr>
          <w:rFonts w:ascii="Arial" w:eastAsia="Times New Roman" w:hAnsi="Arial" w:cs="Arial"/>
          <w:b/>
          <w:bCs/>
          <w:color w:val="000000"/>
          <w:kern w:val="36"/>
          <w:sz w:val="24"/>
          <w:szCs w:val="24"/>
          <w:lang w:eastAsia="bg-BG"/>
        </w:rPr>
        <w:lastRenderedPageBreak/>
        <w:t>Алгоритъм на НПВ</w:t>
      </w:r>
    </w:p>
    <w:p w:rsidR="00102424" w:rsidRPr="005A35DE" w:rsidRDefault="00FF1F39" w:rsidP="00FF1F39">
      <w:pPr>
        <w:pStyle w:val="ListParagraph"/>
        <w:numPr>
          <w:ilvl w:val="0"/>
          <w:numId w:val="2"/>
        </w:numPr>
        <w:spacing w:after="0" w:line="240" w:lineRule="auto"/>
        <w:jc w:val="both"/>
        <w:rPr>
          <w:rFonts w:ascii="TimesNewRomanPSMT" w:hAnsi="TimesNewRomanPSMT" w:cs="TimesNewRomanPSMT"/>
          <w:sz w:val="24"/>
          <w:szCs w:val="24"/>
        </w:rPr>
      </w:pPr>
      <w:r w:rsidRPr="005A35DE">
        <w:rPr>
          <w:rFonts w:ascii="TimesNewRomanPSMT" w:hAnsi="TimesNewRomanPSMT" w:cs="TimesNewRomanPSMT"/>
          <w:sz w:val="24"/>
          <w:szCs w:val="24"/>
        </w:rPr>
        <w:t>Избира се уейвлeт</w:t>
      </w:r>
      <w:r w:rsidR="00102424" w:rsidRPr="005A35DE">
        <w:rPr>
          <w:rFonts w:ascii="TimesNewRomanPSMT" w:hAnsi="TimesNewRomanPSMT" w:cs="TimesNewRomanPSMT"/>
          <w:sz w:val="24"/>
          <w:szCs w:val="24"/>
        </w:rPr>
        <w:t xml:space="preserve"> функция и се сравнява с част от входния сигнал</w:t>
      </w:r>
    </w:p>
    <w:p w:rsidR="00102424" w:rsidRPr="005A35DE" w:rsidRDefault="00102424" w:rsidP="00FF1F39">
      <w:pPr>
        <w:pStyle w:val="ListParagraph"/>
        <w:numPr>
          <w:ilvl w:val="0"/>
          <w:numId w:val="2"/>
        </w:numPr>
        <w:spacing w:after="0" w:line="240" w:lineRule="auto"/>
        <w:jc w:val="both"/>
        <w:rPr>
          <w:rFonts w:ascii="TimesNewRomanPSMT" w:hAnsi="TimesNewRomanPSMT" w:cs="TimesNewRomanPSMT"/>
          <w:sz w:val="24"/>
          <w:szCs w:val="24"/>
        </w:rPr>
      </w:pPr>
      <w:r w:rsidRPr="005A35DE">
        <w:rPr>
          <w:rFonts w:ascii="TimesNewRomanPSMT" w:hAnsi="TimesNewRomanPSMT" w:cs="TimesNewRomanPSMT"/>
          <w:sz w:val="24"/>
          <w:szCs w:val="24"/>
        </w:rPr>
        <w:t>Пресмята се коефициентът С, който показва до каква степен входния</w:t>
      </w:r>
      <w:r w:rsidR="00FF1F39" w:rsidRPr="005A35DE">
        <w:rPr>
          <w:rFonts w:ascii="TimesNewRomanPSMT" w:hAnsi="TimesNewRomanPSMT" w:cs="TimesNewRomanPSMT"/>
          <w:sz w:val="24"/>
          <w:szCs w:val="24"/>
        </w:rPr>
        <w:t>т сигнал е подобен на уейвлета</w:t>
      </w:r>
      <w:r w:rsidRPr="005A35DE">
        <w:rPr>
          <w:rFonts w:ascii="TimesNewRomanPSMT" w:hAnsi="TimesNewRomanPSMT" w:cs="TimesNewRomanPSMT"/>
          <w:sz w:val="24"/>
          <w:szCs w:val="24"/>
        </w:rPr>
        <w:t xml:space="preserve">. Колкото е по-висока стойноста на С, толкова подобието е по-голямо. </w:t>
      </w:r>
      <w:r w:rsidR="00FF1F39" w:rsidRPr="005A35DE">
        <w:rPr>
          <w:rFonts w:ascii="TimesNewRomanPSMT" w:hAnsi="TimesNewRomanPSMT" w:cs="TimesNewRomanPSMT"/>
          <w:sz w:val="24"/>
          <w:szCs w:val="24"/>
        </w:rPr>
        <w:t>Уейвлета</w:t>
      </w:r>
      <w:r w:rsidRPr="005A35DE">
        <w:rPr>
          <w:rFonts w:ascii="TimesNewRomanPSMT" w:hAnsi="TimesNewRomanPSMT" w:cs="TimesNewRomanPSMT"/>
          <w:sz w:val="24"/>
          <w:szCs w:val="24"/>
        </w:rPr>
        <w:t xml:space="preserve"> обикновено се избира с форма, близка до формата на входния сигнал.</w:t>
      </w:r>
    </w:p>
    <w:p w:rsidR="00FF1F39" w:rsidRPr="005A35DE" w:rsidRDefault="00FF1F39" w:rsidP="00FF1F39">
      <w:pPr>
        <w:pStyle w:val="ListParagraph"/>
        <w:numPr>
          <w:ilvl w:val="0"/>
          <w:numId w:val="2"/>
        </w:numPr>
        <w:spacing w:after="0" w:line="240" w:lineRule="auto"/>
        <w:jc w:val="both"/>
        <w:rPr>
          <w:rFonts w:ascii="TimesNewRomanPSMT" w:hAnsi="TimesNewRomanPSMT" w:cs="TimesNewRomanPSMT"/>
          <w:sz w:val="24"/>
          <w:szCs w:val="24"/>
        </w:rPr>
      </w:pPr>
      <w:r w:rsidRPr="005A35DE">
        <w:rPr>
          <w:rFonts w:ascii="TimesNewRomanPSMT" w:hAnsi="TimesNewRomanPSMT" w:cs="TimesNewRomanPSMT"/>
          <w:sz w:val="24"/>
          <w:szCs w:val="24"/>
        </w:rPr>
        <w:t>Уейвлетът</w:t>
      </w:r>
      <w:r w:rsidR="00102424" w:rsidRPr="005A35DE">
        <w:rPr>
          <w:rFonts w:ascii="TimesNewRomanPSMT" w:hAnsi="TimesNewRomanPSMT" w:cs="TimesNewRomanPSMT"/>
          <w:sz w:val="24"/>
          <w:szCs w:val="24"/>
        </w:rPr>
        <w:t xml:space="preserve"> се премества на стъпки до края на входния сигнал. </w:t>
      </w:r>
    </w:p>
    <w:p w:rsidR="00102424" w:rsidRPr="005A35DE" w:rsidRDefault="00FF1F39" w:rsidP="00FF1F39">
      <w:pPr>
        <w:pStyle w:val="ListParagraph"/>
        <w:numPr>
          <w:ilvl w:val="0"/>
          <w:numId w:val="2"/>
        </w:numPr>
        <w:spacing w:after="0" w:line="240" w:lineRule="auto"/>
        <w:jc w:val="both"/>
        <w:rPr>
          <w:rFonts w:ascii="TimesNewRomanPSMT" w:hAnsi="TimesNewRomanPSMT" w:cs="TimesNewRomanPSMT"/>
          <w:sz w:val="24"/>
          <w:szCs w:val="24"/>
        </w:rPr>
      </w:pPr>
      <w:r w:rsidRPr="005A35DE">
        <w:rPr>
          <w:rFonts w:ascii="TimesNewRomanPSMT" w:hAnsi="TimesNewRomanPSMT" w:cs="TimesNewRomanPSMT"/>
          <w:sz w:val="24"/>
          <w:szCs w:val="24"/>
        </w:rPr>
        <w:t>След това уейвлитът</w:t>
      </w:r>
      <w:r w:rsidR="00102424" w:rsidRPr="005A35DE">
        <w:rPr>
          <w:rFonts w:ascii="TimesNewRomanPSMT" w:hAnsi="TimesNewRomanPSMT" w:cs="TimesNewRomanPSMT"/>
          <w:sz w:val="24"/>
          <w:szCs w:val="24"/>
        </w:rPr>
        <w:t xml:space="preserve"> се мащабира (скалата се увеличава) и операцията се повтаря до момента, докато се достигне до предварително определения мащаб.</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b/>
          <w:bCs/>
          <w:color w:val="000000"/>
          <w:sz w:val="27"/>
          <w:szCs w:val="27"/>
          <w:lang w:eastAsia="bg-BG"/>
        </w:rPr>
        <w:t> </w:t>
      </w:r>
    </w:p>
    <w:p w:rsidR="00AD2F42" w:rsidRPr="005A35DE" w:rsidRDefault="00B074A5" w:rsidP="005A35DE">
      <w:pPr>
        <w:spacing w:after="0" w:line="240" w:lineRule="auto"/>
        <w:jc w:val="both"/>
        <w:rPr>
          <w:rFonts w:ascii="TimesNewRomanPSMT" w:hAnsi="TimesNewRomanPSMT" w:cs="TimesNewRomanPSMT"/>
          <w:sz w:val="24"/>
          <w:szCs w:val="24"/>
        </w:rPr>
      </w:pPr>
      <w:r w:rsidRPr="005A35DE">
        <w:rPr>
          <w:rFonts w:ascii="TimesNewRomanPSMT" w:hAnsi="TimesNewRomanPSMT" w:cs="TimesNewRomanPSMT"/>
          <w:b/>
          <w:sz w:val="24"/>
          <w:szCs w:val="24"/>
        </w:rPr>
        <w:t>Дървовидни представяния в дискретния случай</w:t>
      </w:r>
      <w:r w:rsidR="00CF5E90" w:rsidRPr="005A35DE">
        <w:rPr>
          <w:rFonts w:ascii="TimesNewRomanPSMT" w:hAnsi="TimesNewRomanPSMT" w:cs="TimesNewRomanPSMT"/>
          <w:b/>
          <w:sz w:val="24"/>
          <w:szCs w:val="24"/>
        </w:rPr>
        <w:t>.</w:t>
      </w:r>
      <w:r w:rsidR="00023409" w:rsidRPr="005A35DE">
        <w:rPr>
          <w:rFonts w:ascii="TimesNewRomanPSMT" w:hAnsi="TimesNewRomanPSMT" w:cs="TimesNewRomanPSMT"/>
          <w:sz w:val="24"/>
          <w:szCs w:val="24"/>
        </w:rPr>
        <w:t xml:space="preserve"> </w:t>
      </w:r>
      <w:r w:rsidR="00DD4A43">
        <w:rPr>
          <w:rFonts w:ascii="TimesNewRomanPSMT" w:hAnsi="TimesNewRomanPSMT" w:cs="TimesNewRomanPSMT"/>
          <w:sz w:val="24"/>
          <w:szCs w:val="24"/>
        </w:rPr>
        <w:t>При анализа с уейвле</w:t>
      </w:r>
      <w:r w:rsidR="00102424" w:rsidRPr="005A35DE">
        <w:rPr>
          <w:rFonts w:ascii="TimesNewRomanPSMT" w:hAnsi="TimesNewRomanPSMT" w:cs="TimesNewRomanPSMT"/>
          <w:sz w:val="24"/>
          <w:szCs w:val="24"/>
        </w:rPr>
        <w:t xml:space="preserve">ти често се говори за приближения и детайли (approximations and details). Приближенията са голямо-мащабните, нискочестотни съставки на сигнала. Детайли са дребно-мащабните, високочестотни компоненти. </w:t>
      </w:r>
      <w:r w:rsidR="005A35DE">
        <w:rPr>
          <w:rFonts w:ascii="TimesNewRomanPSMT" w:hAnsi="TimesNewRomanPSMT" w:cs="TimesNewRomanPSMT"/>
          <w:sz w:val="24"/>
          <w:szCs w:val="24"/>
        </w:rPr>
        <w:t xml:space="preserve"> </w:t>
      </w:r>
      <w:r w:rsidR="00AD2F42" w:rsidRPr="005A35DE">
        <w:rPr>
          <w:rFonts w:ascii="TimesNewRomanPSMT" w:hAnsi="TimesNewRomanPSMT" w:cs="TimesNewRomanPSMT"/>
          <w:sz w:val="24"/>
          <w:szCs w:val="24"/>
        </w:rPr>
        <w:t xml:space="preserve">За да се осъществи анализът пространството </w:t>
      </w:r>
      <w:r w:rsidR="00AD2F42" w:rsidRPr="005A35DE">
        <w:rPr>
          <w:rFonts w:ascii="TimesNewRomanPSMT" w:hAnsi="TimesNewRomanPSMT" w:cs="TimesNewRomanPSMT"/>
          <w:noProof/>
          <w:sz w:val="24"/>
          <w:szCs w:val="24"/>
          <w:lang w:eastAsia="bg-BG"/>
        </w:rPr>
        <w:drawing>
          <wp:inline distT="0" distB="0" distL="0" distR="0" wp14:anchorId="0A091153" wp14:editId="18EA5341">
            <wp:extent cx="466725" cy="219075"/>
            <wp:effectExtent l="0" t="0" r="9525" b="9525"/>
            <wp:docPr id="194" name="Picture 194" descr="L^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2(\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00AD2F42" w:rsidRPr="005A35DE">
        <w:rPr>
          <w:rFonts w:ascii="TimesNewRomanPSMT" w:hAnsi="TimesNewRomanPSMT" w:cs="TimesNewRomanPSMT"/>
          <w:sz w:val="24"/>
          <w:szCs w:val="24"/>
        </w:rPr>
        <w:t xml:space="preserve"> се описва с пространствата</w:t>
      </w:r>
    </w:p>
    <w:p w:rsidR="005A35DE" w:rsidRDefault="00AD2F42" w:rsidP="005A35DE">
      <w:pPr>
        <w:spacing w:after="0" w:line="240" w:lineRule="auto"/>
        <w:ind w:firstLine="720"/>
        <w:jc w:val="both"/>
        <w:rPr>
          <w:rFonts w:eastAsia="Times New Roman"/>
          <w:sz w:val="27"/>
          <w:szCs w:val="27"/>
          <w:lang w:eastAsia="bg-BG"/>
        </w:rPr>
      </w:pPr>
      <w:r>
        <w:rPr>
          <w:noProof/>
          <w:lang w:eastAsia="bg-BG"/>
        </w:rPr>
        <w:drawing>
          <wp:inline distT="0" distB="0" distL="0" distR="0" wp14:anchorId="7FB2FD5F" wp14:editId="10AF1DED">
            <wp:extent cx="3362325" cy="219075"/>
            <wp:effectExtent l="0" t="0" r="9525" b="9525"/>
            <wp:docPr id="181" name="Picture 181" descr="\{0\}\subset\dots\subset V_1\subset V_0\subset V_{-1}\subset\dots\subset L^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subset\dots\subset V_1\subset V_0\subset V_{-1}\subset\dots\subset L^2(\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219075"/>
                    </a:xfrm>
                    <a:prstGeom prst="rect">
                      <a:avLst/>
                    </a:prstGeom>
                    <a:noFill/>
                    <a:ln>
                      <a:noFill/>
                    </a:ln>
                  </pic:spPr>
                </pic:pic>
              </a:graphicData>
            </a:graphic>
          </wp:inline>
        </w:drawing>
      </w:r>
      <w:r w:rsidR="005A35DE">
        <w:rPr>
          <w:rFonts w:eastAsia="Times New Roman"/>
          <w:sz w:val="27"/>
          <w:szCs w:val="27"/>
          <w:lang w:eastAsia="bg-BG"/>
        </w:rPr>
        <w:t>,</w:t>
      </w:r>
    </w:p>
    <w:p w:rsidR="00AD2F42" w:rsidRPr="005A35DE" w:rsidRDefault="00AD2F42" w:rsidP="005A35DE">
      <w:pPr>
        <w:spacing w:after="0" w:line="240" w:lineRule="auto"/>
        <w:ind w:firstLine="720"/>
        <w:jc w:val="both"/>
        <w:rPr>
          <w:rFonts w:ascii="TimesNewRomanPSMT" w:hAnsi="TimesNewRomanPSMT" w:cs="TimesNewRomanPSMT"/>
          <w:sz w:val="24"/>
          <w:szCs w:val="24"/>
        </w:rPr>
      </w:pPr>
      <w:r>
        <w:rPr>
          <w:rFonts w:eastAsia="Times New Roman"/>
          <w:sz w:val="27"/>
          <w:szCs w:val="27"/>
          <w:lang w:eastAsia="bg-BG"/>
        </w:rPr>
        <w:t xml:space="preserve">а </w:t>
      </w:r>
      <w:r w:rsidRPr="00D958DE">
        <w:rPr>
          <w:rFonts w:ascii="Arial" w:eastAsia="Times New Roman" w:hAnsi="Arial" w:cs="Arial"/>
          <w:noProof/>
          <w:color w:val="000000"/>
          <w:sz w:val="27"/>
          <w:szCs w:val="27"/>
          <w:lang w:eastAsia="bg-BG"/>
        </w:rPr>
        <w:drawing>
          <wp:inline distT="0" distB="0" distL="0" distR="0" wp14:anchorId="28221FCD" wp14:editId="402AC4FA">
            <wp:extent cx="1885950" cy="171450"/>
            <wp:effectExtent l="0" t="0" r="0" b="0"/>
            <wp:docPr id="183" name="Picture 183" descr="\dots,W_1,W_0,W_{-1},\dots\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ots,W_1,W_0,W_{-1},\dots\do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71450"/>
                    </a:xfrm>
                    <a:prstGeom prst="rect">
                      <a:avLst/>
                    </a:prstGeom>
                    <a:noFill/>
                    <a:ln>
                      <a:noFill/>
                    </a:ln>
                  </pic:spPr>
                </pic:pic>
              </a:graphicData>
            </a:graphic>
          </wp:inline>
        </w:drawing>
      </w:r>
      <w:r w:rsidRPr="00D958DE">
        <w:rPr>
          <w:rFonts w:ascii="Arial" w:eastAsia="Times New Roman" w:hAnsi="Arial" w:cs="Arial"/>
          <w:color w:val="000000"/>
          <w:sz w:val="27"/>
          <w:szCs w:val="27"/>
          <w:lang w:eastAsia="bg-BG"/>
        </w:rPr>
        <w:t xml:space="preserve"> </w:t>
      </w:r>
      <w:r w:rsidR="005A35DE">
        <w:rPr>
          <w:rFonts w:ascii="TimesNewRomanPSMT" w:hAnsi="TimesNewRomanPSMT" w:cs="TimesNewRomanPSMT"/>
          <w:sz w:val="24"/>
          <w:szCs w:val="24"/>
        </w:rPr>
        <w:t xml:space="preserve">са ортогоналните </w:t>
      </w:r>
      <w:r w:rsidRPr="005A35DE">
        <w:rPr>
          <w:rFonts w:ascii="TimesNewRomanPSMT" w:hAnsi="TimesNewRomanPSMT" w:cs="TimesNewRomanPSMT"/>
          <w:sz w:val="24"/>
          <w:szCs w:val="24"/>
        </w:rPr>
        <w:t>разлики на горните пространства, тоест</w:t>
      </w:r>
      <w:r w:rsidRPr="00D958DE">
        <w:rPr>
          <w:rFonts w:ascii="Arial" w:eastAsia="Times New Roman" w:hAnsi="Arial" w:cs="Arial"/>
          <w:color w:val="000000"/>
          <w:sz w:val="27"/>
          <w:szCs w:val="27"/>
          <w:lang w:eastAsia="bg-BG"/>
        </w:rPr>
        <w:t xml:space="preserve"> </w:t>
      </w:r>
      <w:r w:rsidRPr="005A35DE">
        <w:rPr>
          <w:rFonts w:ascii="TimesNewRomanPSMT" w:hAnsi="TimesNewRomanPSMT" w:cs="TimesNewRomanPSMT"/>
          <w:noProof/>
          <w:sz w:val="24"/>
          <w:szCs w:val="24"/>
          <w:lang w:eastAsia="bg-BG"/>
        </w:rPr>
        <w:drawing>
          <wp:inline distT="0" distB="0" distL="0" distR="0" wp14:anchorId="5EF3EB7C" wp14:editId="4E9DD47B">
            <wp:extent cx="285750" cy="161925"/>
            <wp:effectExtent l="0" t="0" r="0" b="9525"/>
            <wp:docPr id="186" name="Picture 186" descr="W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_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5A35DE">
        <w:rPr>
          <w:rFonts w:ascii="TimesNewRomanPSMT" w:hAnsi="TimesNewRomanPSMT" w:cs="TimesNewRomanPSMT"/>
          <w:sz w:val="24"/>
          <w:szCs w:val="24"/>
        </w:rPr>
        <w:t> е ортогоналното допълнение на </w:t>
      </w:r>
      <w:r w:rsidRPr="005A35DE">
        <w:rPr>
          <w:rFonts w:ascii="TimesNewRomanPSMT" w:hAnsi="TimesNewRomanPSMT" w:cs="TimesNewRomanPSMT"/>
          <w:noProof/>
          <w:sz w:val="24"/>
          <w:szCs w:val="24"/>
          <w:lang w:eastAsia="bg-BG"/>
        </w:rPr>
        <w:drawing>
          <wp:inline distT="0" distB="0" distL="0" distR="0" wp14:anchorId="3A95A102" wp14:editId="194E8F56">
            <wp:extent cx="219075" cy="161925"/>
            <wp:effectExtent l="0" t="0" r="9525" b="9525"/>
            <wp:docPr id="185" name="Picture 185" descr="V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_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5A35DE">
        <w:rPr>
          <w:rFonts w:ascii="TimesNewRomanPSMT" w:hAnsi="TimesNewRomanPSMT" w:cs="TimesNewRomanPSMT"/>
          <w:sz w:val="24"/>
          <w:szCs w:val="24"/>
        </w:rPr>
        <w:t> в пространството </w:t>
      </w:r>
      <w:r w:rsidRPr="005A35DE">
        <w:rPr>
          <w:rFonts w:ascii="TimesNewRomanPSMT" w:hAnsi="TimesNewRomanPSMT" w:cs="TimesNewRomanPSMT"/>
          <w:noProof/>
          <w:sz w:val="24"/>
          <w:szCs w:val="24"/>
          <w:lang w:eastAsia="bg-BG"/>
        </w:rPr>
        <w:drawing>
          <wp:inline distT="0" distB="0" distL="0" distR="0" wp14:anchorId="1B41B766" wp14:editId="432577E8">
            <wp:extent cx="371475" cy="171450"/>
            <wp:effectExtent l="0" t="0" r="9525" b="0"/>
            <wp:docPr id="184" name="Picture 184" descr="V_{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_{m-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5A35DE">
        <w:rPr>
          <w:rFonts w:ascii="TimesNewRomanPSMT" w:hAnsi="TimesNewRomanPSMT" w:cs="TimesNewRomanPSMT"/>
          <w:sz w:val="24"/>
          <w:szCs w:val="24"/>
        </w:rPr>
        <w:t>.</w:t>
      </w:r>
    </w:p>
    <w:p w:rsidR="00AD2F42" w:rsidRPr="005A35DE" w:rsidRDefault="00AD2F42" w:rsidP="00102424">
      <w:pPr>
        <w:spacing w:after="0" w:line="240" w:lineRule="auto"/>
        <w:ind w:firstLine="720"/>
        <w:jc w:val="both"/>
        <w:rPr>
          <w:rFonts w:ascii="TimesNewRomanPSMT" w:hAnsi="TimesNewRomanPSMT" w:cs="TimesNewRomanPSMT"/>
          <w:sz w:val="24"/>
          <w:szCs w:val="24"/>
        </w:rPr>
      </w:pPr>
      <w:r w:rsidRPr="005A35DE">
        <w:rPr>
          <w:rFonts w:ascii="TimesNewRomanPSMT" w:hAnsi="TimesNewRomanPSMT" w:cs="TimesNewRomanPSMT"/>
          <w:sz w:val="24"/>
          <w:szCs w:val="24"/>
        </w:rPr>
        <w:t xml:space="preserve">Посредством преместване и мащабиране на мащабиращата функция можем да построим ортонормиран базис на </w:t>
      </w:r>
      <w:r w:rsidRPr="005A35DE">
        <w:rPr>
          <w:rFonts w:ascii="TimesNewRomanPSMT" w:hAnsi="TimesNewRomanPSMT" w:cs="TimesNewRomanPSMT"/>
          <w:noProof/>
          <w:sz w:val="24"/>
          <w:szCs w:val="24"/>
          <w:lang w:eastAsia="bg-BG"/>
        </w:rPr>
        <w:drawing>
          <wp:inline distT="0" distB="0" distL="0" distR="0" wp14:anchorId="6F34542D" wp14:editId="458E2DF2">
            <wp:extent cx="219075" cy="161925"/>
            <wp:effectExtent l="0" t="0" r="9525" b="9525"/>
            <wp:docPr id="199" name="Picture 199" descr="V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_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5A35DE">
        <w:rPr>
          <w:rFonts w:ascii="TimesNewRomanPSMT" w:hAnsi="TimesNewRomanPSMT" w:cs="TimesNewRomanPSMT"/>
          <w:sz w:val="24"/>
          <w:szCs w:val="24"/>
        </w:rPr>
        <w:t xml:space="preserve">. По аналогичен начин посредством </w:t>
      </w:r>
      <w:r w:rsidRPr="005A35DE">
        <w:rPr>
          <w:rFonts w:ascii="TimesNewRomanPSMT" w:hAnsi="TimesNewRomanPSMT" w:cs="TimesNewRomanPSMT"/>
          <w:noProof/>
          <w:sz w:val="24"/>
          <w:szCs w:val="24"/>
          <w:lang w:eastAsia="bg-BG"/>
        </w:rPr>
        <w:drawing>
          <wp:inline distT="0" distB="0" distL="0" distR="0" wp14:anchorId="412F88BE" wp14:editId="579DC427">
            <wp:extent cx="323850" cy="200025"/>
            <wp:effectExtent l="0" t="0" r="0" b="9525"/>
            <wp:docPr id="200" name="Picture 200" descr="\psi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si (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5A35DE">
        <w:rPr>
          <w:rFonts w:ascii="TimesNewRomanPSMT" w:hAnsi="TimesNewRomanPSMT" w:cs="TimesNewRomanPSMT"/>
          <w:sz w:val="24"/>
          <w:szCs w:val="24"/>
        </w:rPr>
        <w:t>  можем да построим ортонормиран базис</w:t>
      </w:r>
      <w:r w:rsidR="005F7BCF" w:rsidRPr="005A35DE">
        <w:rPr>
          <w:rFonts w:ascii="TimesNewRomanPSMT" w:hAnsi="TimesNewRomanPSMT" w:cs="TimesNewRomanPSMT"/>
          <w:sz w:val="24"/>
          <w:szCs w:val="24"/>
        </w:rPr>
        <w:t xml:space="preserve"> на</w:t>
      </w:r>
      <w:r w:rsidRPr="005A35DE">
        <w:rPr>
          <w:rFonts w:ascii="TimesNewRomanPSMT" w:hAnsi="TimesNewRomanPSMT" w:cs="TimesNewRomanPSMT"/>
          <w:sz w:val="24"/>
          <w:szCs w:val="24"/>
        </w:rPr>
        <w:t xml:space="preserve"> </w:t>
      </w:r>
      <w:r w:rsidRPr="005A35DE">
        <w:rPr>
          <w:rFonts w:ascii="TimesNewRomanPSMT" w:hAnsi="TimesNewRomanPSMT" w:cs="TimesNewRomanPSMT"/>
          <w:noProof/>
          <w:sz w:val="24"/>
          <w:szCs w:val="24"/>
          <w:lang w:eastAsia="bg-BG"/>
        </w:rPr>
        <w:drawing>
          <wp:inline distT="0" distB="0" distL="0" distR="0" wp14:anchorId="30EBEAFB" wp14:editId="65A27700">
            <wp:extent cx="285750" cy="161925"/>
            <wp:effectExtent l="0" t="0" r="0" b="9525"/>
            <wp:docPr id="201" name="Picture 201" descr="W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_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5A35DE">
        <w:rPr>
          <w:rFonts w:ascii="TimesNewRomanPSMT" w:hAnsi="TimesNewRomanPSMT" w:cs="TimesNewRomanPSMT"/>
          <w:sz w:val="24"/>
          <w:szCs w:val="24"/>
        </w:rPr>
        <w:t xml:space="preserve">. Това означава че всяка функция може да бъде представена като линейна комбинация на </w:t>
      </w:r>
      <w:r w:rsidRPr="005A35DE">
        <w:rPr>
          <w:rFonts w:ascii="TimesNewRomanPSMT" w:hAnsi="TimesNewRomanPSMT" w:cs="TimesNewRomanPSMT"/>
          <w:noProof/>
          <w:sz w:val="24"/>
          <w:szCs w:val="24"/>
          <w:lang w:eastAsia="bg-BG"/>
        </w:rPr>
        <w:drawing>
          <wp:inline distT="0" distB="0" distL="0" distR="0" wp14:anchorId="249B3E41" wp14:editId="72AFF690">
            <wp:extent cx="314325" cy="200025"/>
            <wp:effectExtent l="0" t="0" r="9525" b="9525"/>
            <wp:docPr id="202" name="Picture 202" descr="\phi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hi (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5A35DE">
        <w:rPr>
          <w:rFonts w:ascii="TimesNewRomanPSMT" w:hAnsi="TimesNewRomanPSMT" w:cs="TimesNewRomanPSMT"/>
          <w:sz w:val="24"/>
          <w:szCs w:val="24"/>
        </w:rPr>
        <w:t xml:space="preserve">  в  </w:t>
      </w:r>
      <w:r w:rsidRPr="005A35DE">
        <w:rPr>
          <w:rFonts w:ascii="TimesNewRomanPSMT" w:hAnsi="TimesNewRomanPSMT" w:cs="TimesNewRomanPSMT"/>
          <w:noProof/>
          <w:sz w:val="24"/>
          <w:szCs w:val="24"/>
          <w:lang w:eastAsia="bg-BG"/>
        </w:rPr>
        <w:drawing>
          <wp:inline distT="0" distB="0" distL="0" distR="0" wp14:anchorId="3188B580" wp14:editId="64A7CFC8">
            <wp:extent cx="219075" cy="161925"/>
            <wp:effectExtent l="0" t="0" r="9525" b="9525"/>
            <wp:docPr id="203" name="Picture 203" descr="V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_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5A35DE">
        <w:rPr>
          <w:rFonts w:ascii="TimesNewRomanPSMT" w:hAnsi="TimesNewRomanPSMT" w:cs="TimesNewRomanPSMT"/>
          <w:sz w:val="24"/>
          <w:szCs w:val="24"/>
        </w:rPr>
        <w:t xml:space="preserve"> и на </w:t>
      </w:r>
      <w:r w:rsidRPr="005A35DE">
        <w:rPr>
          <w:rFonts w:ascii="TimesNewRomanPSMT" w:hAnsi="TimesNewRomanPSMT" w:cs="TimesNewRomanPSMT"/>
          <w:noProof/>
          <w:sz w:val="24"/>
          <w:szCs w:val="24"/>
          <w:lang w:eastAsia="bg-BG"/>
        </w:rPr>
        <w:drawing>
          <wp:inline distT="0" distB="0" distL="0" distR="0" wp14:anchorId="051813BE" wp14:editId="07BA0976">
            <wp:extent cx="323850" cy="200025"/>
            <wp:effectExtent l="0" t="0" r="0" b="9525"/>
            <wp:docPr id="204" name="Picture 204" descr="\psi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si (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5A35DE">
        <w:rPr>
          <w:rFonts w:ascii="TimesNewRomanPSMT" w:hAnsi="TimesNewRomanPSMT" w:cs="TimesNewRomanPSMT"/>
          <w:sz w:val="24"/>
          <w:szCs w:val="24"/>
        </w:rPr>
        <w:t xml:space="preserve">  в </w:t>
      </w:r>
      <w:r w:rsidRPr="005A35DE">
        <w:rPr>
          <w:rFonts w:ascii="TimesNewRomanPSMT" w:hAnsi="TimesNewRomanPSMT" w:cs="TimesNewRomanPSMT"/>
          <w:noProof/>
          <w:sz w:val="24"/>
          <w:szCs w:val="24"/>
          <w:lang w:eastAsia="bg-BG"/>
        </w:rPr>
        <w:drawing>
          <wp:inline distT="0" distB="0" distL="0" distR="0" wp14:anchorId="3499A1EE" wp14:editId="04E5FEC2">
            <wp:extent cx="285750" cy="161925"/>
            <wp:effectExtent l="0" t="0" r="0" b="9525"/>
            <wp:docPr id="205" name="Picture 205" descr="W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_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003E51A2" w:rsidRPr="005A35DE">
        <w:rPr>
          <w:rFonts w:ascii="TimesNewRomanPSMT" w:hAnsi="TimesNewRomanPSMT" w:cs="TimesNewRomanPSMT"/>
          <w:sz w:val="24"/>
          <w:szCs w:val="24"/>
        </w:rPr>
        <w:t>.</w:t>
      </w:r>
    </w:p>
    <w:p w:rsidR="00102424" w:rsidRPr="005A35DE" w:rsidRDefault="00102424" w:rsidP="00102424">
      <w:pPr>
        <w:spacing w:after="0" w:line="240" w:lineRule="auto"/>
        <w:ind w:firstLine="720"/>
        <w:jc w:val="both"/>
        <w:rPr>
          <w:rFonts w:ascii="TimesNewRomanPSMT" w:hAnsi="TimesNewRomanPSMT" w:cs="TimesNewRomanPSMT"/>
          <w:sz w:val="24"/>
          <w:szCs w:val="24"/>
        </w:rPr>
      </w:pPr>
      <w:r w:rsidRPr="005A35DE">
        <w:rPr>
          <w:rFonts w:ascii="TimesNewRomanPSMT" w:hAnsi="TimesNewRomanPSMT" w:cs="TimesNewRomanPSMT"/>
          <w:sz w:val="24"/>
          <w:szCs w:val="24"/>
        </w:rPr>
        <w:t>Процесът на филтриран</w:t>
      </w:r>
      <w:r w:rsidR="005A35DE">
        <w:rPr>
          <w:rFonts w:ascii="TimesNewRomanPSMT" w:hAnsi="TimesNewRomanPSMT" w:cs="TimesNewRomanPSMT"/>
          <w:sz w:val="24"/>
          <w:szCs w:val="24"/>
        </w:rPr>
        <w:t>е в основни линии изглежда така:</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 </w:t>
      </w:r>
    </w:p>
    <w:p w:rsidR="00102424" w:rsidRPr="00102424" w:rsidRDefault="00102424" w:rsidP="00102424">
      <w:pPr>
        <w:spacing w:after="0" w:line="240" w:lineRule="auto"/>
        <w:jc w:val="center"/>
        <w:rPr>
          <w:rFonts w:ascii="Arial" w:eastAsia="Times New Roman" w:hAnsi="Arial" w:cs="Arial"/>
          <w:color w:val="000000"/>
          <w:sz w:val="27"/>
          <w:szCs w:val="27"/>
          <w:lang w:eastAsia="bg-BG"/>
        </w:rPr>
      </w:pPr>
      <w:r>
        <w:rPr>
          <w:rFonts w:ascii="Arial" w:eastAsia="Times New Roman" w:hAnsi="Arial" w:cs="Arial"/>
          <w:noProof/>
          <w:color w:val="000000"/>
          <w:sz w:val="27"/>
          <w:szCs w:val="27"/>
          <w:lang w:eastAsia="bg-BG"/>
        </w:rPr>
        <w:drawing>
          <wp:inline distT="0" distB="0" distL="0" distR="0">
            <wp:extent cx="2895600" cy="1962150"/>
            <wp:effectExtent l="0" t="0" r="0" b="0"/>
            <wp:docPr id="7" name="Picture 7" descr="http://www.bgaudioclub.org/uploads/docs/Electroacoustics/L9__The%20Continuous%20Wavelet%20Transform_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gaudioclub.org/uploads/docs/Electroacoustics/L9__The%20Continuous%20Wavelet%20Transform_files/image0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1962150"/>
                    </a:xfrm>
                    <a:prstGeom prst="rect">
                      <a:avLst/>
                    </a:prstGeom>
                    <a:noFill/>
                    <a:ln>
                      <a:noFill/>
                    </a:ln>
                  </pic:spPr>
                </pic:pic>
              </a:graphicData>
            </a:graphic>
          </wp:inline>
        </w:drawing>
      </w:r>
    </w:p>
    <w:p w:rsidR="00102424" w:rsidRPr="00102424" w:rsidRDefault="00102424" w:rsidP="00102424">
      <w:pPr>
        <w:spacing w:after="0" w:line="240" w:lineRule="auto"/>
        <w:jc w:val="center"/>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Една стъпка филтриране</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 </w:t>
      </w:r>
    </w:p>
    <w:p w:rsidR="00113506" w:rsidRPr="005A35DE" w:rsidRDefault="00102424" w:rsidP="00113506">
      <w:pPr>
        <w:spacing w:after="0" w:line="240" w:lineRule="auto"/>
        <w:ind w:firstLine="720"/>
        <w:jc w:val="both"/>
        <w:rPr>
          <w:rFonts w:ascii="TimesNewRomanPSMT" w:hAnsi="TimesNewRomanPSMT" w:cs="TimesNewRomanPSMT"/>
          <w:sz w:val="24"/>
          <w:szCs w:val="24"/>
        </w:rPr>
      </w:pPr>
      <w:r w:rsidRPr="005A35DE">
        <w:rPr>
          <w:rFonts w:ascii="TimesNewRomanPSMT" w:hAnsi="TimesNewRomanPSMT" w:cs="TimesNewRomanPSMT"/>
          <w:sz w:val="24"/>
          <w:szCs w:val="24"/>
        </w:rPr>
        <w:t>Оргиналният сигнал преминава през два комплементарни (допълващи се) филтъра и се преобразува в два сигнала.</w:t>
      </w:r>
      <w:r w:rsidR="004C113C" w:rsidRPr="005A35DE">
        <w:rPr>
          <w:rFonts w:ascii="TimesNewRomanPSMT" w:hAnsi="TimesNewRomanPSMT" w:cs="TimesNewRomanPSMT"/>
          <w:sz w:val="24"/>
          <w:szCs w:val="24"/>
        </w:rPr>
        <w:t xml:space="preserve"> </w:t>
      </w:r>
    </w:p>
    <w:p w:rsidR="00F65C3A" w:rsidRPr="005A35DE" w:rsidRDefault="00113506" w:rsidP="00113506">
      <w:pPr>
        <w:spacing w:after="0" w:line="240" w:lineRule="auto"/>
        <w:ind w:firstLine="720"/>
        <w:jc w:val="both"/>
        <w:rPr>
          <w:rFonts w:ascii="TimesNewRomanPSMT" w:hAnsi="TimesNewRomanPSMT" w:cs="TimesNewRomanPSMT"/>
          <w:sz w:val="24"/>
          <w:szCs w:val="24"/>
        </w:rPr>
      </w:pPr>
      <w:r w:rsidRPr="005A35DE">
        <w:rPr>
          <w:rFonts w:ascii="TimesNewRomanPSMT" w:hAnsi="TimesNewRomanPSMT" w:cs="TimesNewRomanPSMT"/>
          <w:sz w:val="24"/>
          <w:szCs w:val="24"/>
        </w:rPr>
        <w:t>Филтрите зависят от уейвлета който сме избрали, като апроксимациите се намират посредством мащабираща функция, а детайлизациите посредством уейвлет функция</w:t>
      </w:r>
      <w:r w:rsidR="003E51A2" w:rsidRPr="005A35DE">
        <w:rPr>
          <w:rFonts w:ascii="TimesNewRomanPSMT" w:hAnsi="TimesNewRomanPSMT" w:cs="TimesNewRomanPSMT"/>
          <w:sz w:val="24"/>
          <w:szCs w:val="24"/>
        </w:rPr>
        <w:t>та</w:t>
      </w:r>
      <w:r w:rsidRPr="005A35DE">
        <w:rPr>
          <w:rFonts w:ascii="TimesNewRomanPSMT" w:hAnsi="TimesNewRomanPSMT" w:cs="TimesNewRomanPSMT"/>
          <w:sz w:val="24"/>
          <w:szCs w:val="24"/>
        </w:rPr>
        <w:t xml:space="preserve">. </w:t>
      </w:r>
      <w:r w:rsidR="007035FC" w:rsidRPr="005A35DE">
        <w:rPr>
          <w:rFonts w:ascii="TimesNewRomanPSMT" w:hAnsi="TimesNewRomanPSMT" w:cs="TimesNewRomanPSMT"/>
          <w:sz w:val="24"/>
          <w:szCs w:val="24"/>
        </w:rPr>
        <w:t xml:space="preserve">Някои от най-използваните уейвлети са </w:t>
      </w:r>
      <w:r w:rsidR="007035FC" w:rsidRPr="005A35DE">
        <w:rPr>
          <w:rFonts w:ascii="TimesNewRomanPSMT" w:hAnsi="TimesNewRomanPSMT" w:cs="TimesNewRomanPSMT"/>
          <w:b/>
          <w:sz w:val="24"/>
          <w:szCs w:val="24"/>
        </w:rPr>
        <w:t>Haar, Daubechies, Symlets, Dmeyer</w:t>
      </w:r>
      <w:r w:rsidR="007035FC" w:rsidRPr="005A35DE">
        <w:rPr>
          <w:rFonts w:ascii="TimesNewRomanPSMT" w:hAnsi="TimesNewRomanPSMT" w:cs="TimesNewRomanPSMT"/>
          <w:sz w:val="24"/>
          <w:szCs w:val="24"/>
        </w:rPr>
        <w:t xml:space="preserve"> и др.  </w:t>
      </w:r>
      <w:r w:rsidR="00397910" w:rsidRPr="005A35DE">
        <w:rPr>
          <w:rFonts w:ascii="TimesNewRomanPSMT" w:hAnsi="TimesNewRomanPSMT" w:cs="TimesNewRomanPSMT"/>
          <w:sz w:val="24"/>
          <w:szCs w:val="24"/>
        </w:rPr>
        <w:t xml:space="preserve"> </w:t>
      </w:r>
      <w:r w:rsidR="009143F4" w:rsidRPr="005A35DE">
        <w:rPr>
          <w:rFonts w:ascii="TimesNewRomanPSMT" w:hAnsi="TimesNewRomanPSMT" w:cs="TimesNewRomanPSMT"/>
          <w:sz w:val="24"/>
          <w:szCs w:val="24"/>
        </w:rPr>
        <w:t xml:space="preserve"> </w:t>
      </w:r>
    </w:p>
    <w:p w:rsidR="00113506" w:rsidRDefault="007035FC" w:rsidP="00113506">
      <w:pPr>
        <w:spacing w:after="0" w:line="240" w:lineRule="auto"/>
        <w:ind w:firstLine="720"/>
        <w:jc w:val="both"/>
        <w:rPr>
          <w:rFonts w:ascii="Arial" w:eastAsia="Times New Roman" w:hAnsi="Arial" w:cs="Arial"/>
          <w:color w:val="000000"/>
          <w:sz w:val="27"/>
          <w:szCs w:val="27"/>
          <w:lang w:eastAsia="bg-BG"/>
        </w:rPr>
      </w:pPr>
      <w:r>
        <w:rPr>
          <w:noProof/>
          <w:lang w:eastAsia="bg-BG"/>
        </w:rPr>
        <w:lastRenderedPageBreak/>
        <w:drawing>
          <wp:inline distT="0" distB="0" distL="0" distR="0">
            <wp:extent cx="4762500" cy="1943100"/>
            <wp:effectExtent l="0" t="0" r="0" b="0"/>
            <wp:docPr id="178" name="Picture 178" descr="http://cnx.org/content/m11150/latest/h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nx.org/content/m11150/latest/ha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1943100"/>
                    </a:xfrm>
                    <a:prstGeom prst="rect">
                      <a:avLst/>
                    </a:prstGeom>
                    <a:noFill/>
                    <a:ln>
                      <a:noFill/>
                    </a:ln>
                  </pic:spPr>
                </pic:pic>
              </a:graphicData>
            </a:graphic>
          </wp:inline>
        </w:drawing>
      </w:r>
    </w:p>
    <w:p w:rsidR="009534C8" w:rsidRDefault="009534C8" w:rsidP="00113506">
      <w:pPr>
        <w:spacing w:after="0" w:line="240" w:lineRule="auto"/>
        <w:ind w:firstLine="720"/>
        <w:jc w:val="both"/>
        <w:rPr>
          <w:rFonts w:ascii="Arial" w:eastAsia="Times New Roman" w:hAnsi="Arial" w:cs="Arial"/>
          <w:color w:val="000000"/>
          <w:sz w:val="27"/>
          <w:szCs w:val="27"/>
          <w:lang w:val="en-US" w:eastAsia="bg-BG"/>
        </w:rPr>
      </w:pPr>
      <w:r>
        <w:rPr>
          <w:rFonts w:ascii="Arial" w:eastAsia="Times New Roman" w:hAnsi="Arial" w:cs="Arial"/>
          <w:color w:val="000000"/>
          <w:sz w:val="27"/>
          <w:szCs w:val="27"/>
          <w:lang w:eastAsia="bg-BG"/>
        </w:rPr>
        <w:t xml:space="preserve">                     </w:t>
      </w:r>
      <w:r>
        <w:rPr>
          <w:rFonts w:ascii="Arial" w:eastAsia="Times New Roman" w:hAnsi="Arial" w:cs="Arial"/>
          <w:color w:val="000000"/>
          <w:sz w:val="27"/>
          <w:szCs w:val="27"/>
          <w:lang w:val="en-US" w:eastAsia="bg-BG"/>
        </w:rPr>
        <w:t xml:space="preserve">                 </w:t>
      </w:r>
      <w:r w:rsidRPr="005A35DE">
        <w:rPr>
          <w:rFonts w:ascii="TimesNewRomanPSMT" w:hAnsi="TimesNewRomanPSMT" w:cs="TimesNewRomanPSMT"/>
          <w:sz w:val="24"/>
          <w:szCs w:val="24"/>
        </w:rPr>
        <w:t>Haar wavelet</w:t>
      </w:r>
    </w:p>
    <w:p w:rsidR="00F83C62" w:rsidRPr="009534C8" w:rsidRDefault="00F83C62" w:rsidP="00113506">
      <w:pPr>
        <w:spacing w:after="0" w:line="240" w:lineRule="auto"/>
        <w:ind w:firstLine="720"/>
        <w:jc w:val="both"/>
        <w:rPr>
          <w:rFonts w:ascii="Arial" w:eastAsia="Times New Roman" w:hAnsi="Arial" w:cs="Arial"/>
          <w:color w:val="000000"/>
          <w:sz w:val="27"/>
          <w:szCs w:val="27"/>
          <w:lang w:val="en-US" w:eastAsia="bg-BG"/>
        </w:rPr>
      </w:pPr>
    </w:p>
    <w:p w:rsidR="00102424" w:rsidRPr="005A35DE" w:rsidRDefault="00CF5E90" w:rsidP="004C113C">
      <w:pPr>
        <w:spacing w:after="0" w:line="240" w:lineRule="auto"/>
        <w:ind w:firstLine="720"/>
        <w:jc w:val="both"/>
        <w:rPr>
          <w:rFonts w:ascii="TimesNewRomanPSMT" w:hAnsi="TimesNewRomanPSMT" w:cs="TimesNewRomanPSMT"/>
          <w:sz w:val="24"/>
          <w:szCs w:val="24"/>
        </w:rPr>
      </w:pPr>
      <w:r w:rsidRPr="005A35DE">
        <w:rPr>
          <w:rFonts w:ascii="TimesNewRomanPSMT" w:hAnsi="TimesNewRomanPSMT" w:cs="TimesNewRomanPSMT"/>
          <w:sz w:val="24"/>
          <w:szCs w:val="24"/>
        </w:rPr>
        <w:t>Ако</w:t>
      </w:r>
      <w:r w:rsidR="00102424" w:rsidRPr="005A35DE">
        <w:rPr>
          <w:rFonts w:ascii="TimesNewRomanPSMT" w:hAnsi="TimesNewRomanPSMT" w:cs="TimesNewRomanPSMT"/>
          <w:sz w:val="24"/>
          <w:szCs w:val="24"/>
        </w:rPr>
        <w:t xml:space="preserve"> се извърши филтриране на дискретен сигнал, в резултат ще се получи удвояване на количеството на първоначалните данни. След анализиране на математическите пресмятания се оказва, че без никаква загуба на информация, всяка втора дискретна стойност може да се премахне. Операцията е наречена редуциране на дискретните стойности (downsampling). Получават се две дискретни поредици cA и cD</w:t>
      </w:r>
      <w:r w:rsidR="005A35DE">
        <w:rPr>
          <w:rFonts w:ascii="TimesNewRomanPSMT" w:hAnsi="TimesNewRomanPSMT" w:cs="TimesNewRomanPSMT"/>
          <w:sz w:val="24"/>
          <w:szCs w:val="24"/>
        </w:rPr>
        <w:t>.</w:t>
      </w:r>
      <w:r w:rsidR="00102424" w:rsidRPr="005A35DE">
        <w:rPr>
          <w:rFonts w:ascii="TimesNewRomanPSMT" w:hAnsi="TimesNewRomanPSMT" w:cs="TimesNewRomanPSMT"/>
          <w:sz w:val="24"/>
          <w:szCs w:val="24"/>
        </w:rPr>
        <w:t> </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 </w:t>
      </w:r>
    </w:p>
    <w:p w:rsidR="00102424" w:rsidRPr="00102424" w:rsidRDefault="00102424" w:rsidP="00102424">
      <w:pPr>
        <w:spacing w:after="0" w:line="240" w:lineRule="auto"/>
        <w:jc w:val="center"/>
        <w:rPr>
          <w:rFonts w:ascii="Arial" w:eastAsia="Times New Roman" w:hAnsi="Arial" w:cs="Arial"/>
          <w:color w:val="000000"/>
          <w:sz w:val="27"/>
          <w:szCs w:val="27"/>
          <w:lang w:eastAsia="bg-BG"/>
        </w:rPr>
      </w:pPr>
      <w:r>
        <w:rPr>
          <w:rFonts w:ascii="Arial" w:eastAsia="Times New Roman" w:hAnsi="Arial" w:cs="Arial"/>
          <w:noProof/>
          <w:color w:val="000000"/>
          <w:sz w:val="27"/>
          <w:szCs w:val="27"/>
          <w:lang w:eastAsia="bg-BG"/>
        </w:rPr>
        <w:drawing>
          <wp:inline distT="0" distB="0" distL="0" distR="0">
            <wp:extent cx="5486400" cy="1409700"/>
            <wp:effectExtent l="0" t="0" r="0" b="0"/>
            <wp:docPr id="6" name="Picture 6" descr="http://www.bgaudioclub.org/uploads/docs/Electroacoustics/L9__The%20Continuous%20Wavelet%20Transform_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gaudioclub.org/uploads/docs/Electroacoustics/L9__The%20Continuous%20Wavelet%20Transform_files/image0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409700"/>
                    </a:xfrm>
                    <a:prstGeom prst="rect">
                      <a:avLst/>
                    </a:prstGeom>
                    <a:noFill/>
                    <a:ln>
                      <a:noFill/>
                    </a:ln>
                  </pic:spPr>
                </pic:pic>
              </a:graphicData>
            </a:graphic>
          </wp:inline>
        </w:drawing>
      </w:r>
    </w:p>
    <w:p w:rsidR="00102424" w:rsidRPr="00102424" w:rsidRDefault="00102424" w:rsidP="00102424">
      <w:pPr>
        <w:spacing w:after="0" w:line="240" w:lineRule="auto"/>
        <w:jc w:val="center"/>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Downsampling</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 </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p>
    <w:p w:rsidR="004C113C" w:rsidRPr="00102424" w:rsidRDefault="00102424" w:rsidP="00CF5E90">
      <w:pPr>
        <w:spacing w:after="0" w:line="240" w:lineRule="auto"/>
        <w:ind w:firstLine="720"/>
        <w:jc w:val="both"/>
        <w:rPr>
          <w:rFonts w:ascii="Arial" w:eastAsia="Times New Roman" w:hAnsi="Arial" w:cs="Arial"/>
          <w:color w:val="000000"/>
          <w:sz w:val="27"/>
          <w:szCs w:val="27"/>
          <w:lang w:eastAsia="bg-BG"/>
        </w:rPr>
      </w:pPr>
      <w:r w:rsidRPr="005A35DE">
        <w:rPr>
          <w:rFonts w:ascii="TimesNewRomanPSMT" w:hAnsi="TimesNewRomanPSMT" w:cs="TimesNewRomanPSMT"/>
          <w:sz w:val="24"/>
          <w:szCs w:val="24"/>
        </w:rPr>
        <w:t>Коефициентите, описващи детайлите cD имат малки стойности и се състоят главно от високочестотния шум, докато коефициентите на приближението, cA съдържат много по-малко шум отколкото оригиналния сигнал.</w:t>
      </w:r>
      <w:r w:rsidR="00CF5E90" w:rsidRPr="005A35DE">
        <w:rPr>
          <w:rFonts w:ascii="TimesNewRomanPSMT" w:hAnsi="TimesNewRomanPSMT" w:cs="TimesNewRomanPSMT"/>
          <w:sz w:val="24"/>
          <w:szCs w:val="24"/>
        </w:rPr>
        <w:t xml:space="preserve">Процеса на филтриране </w:t>
      </w:r>
      <w:r w:rsidRPr="005A35DE">
        <w:rPr>
          <w:rFonts w:ascii="TimesNewRomanPSMT" w:hAnsi="TimesNewRomanPSMT" w:cs="TimesNewRomanPSMT"/>
          <w:sz w:val="24"/>
          <w:szCs w:val="24"/>
        </w:rPr>
        <w:t xml:space="preserve">се изпълнява посредством </w:t>
      </w:r>
      <w:r w:rsidRPr="005A35DE">
        <w:rPr>
          <w:rFonts w:ascii="TimesNewRomanPSMT" w:hAnsi="TimesNewRomanPSMT" w:cs="TimesNewRomanPSMT"/>
          <w:b/>
          <w:sz w:val="24"/>
          <w:szCs w:val="24"/>
        </w:rPr>
        <w:t>конволюция </w:t>
      </w:r>
      <w:r w:rsidRPr="005A35DE">
        <w:rPr>
          <w:rFonts w:ascii="TimesNewRomanPSMT" w:hAnsi="TimesNewRomanPSMT" w:cs="TimesNewRomanPSMT"/>
          <w:sz w:val="24"/>
          <w:szCs w:val="24"/>
        </w:rPr>
        <w:t xml:space="preserve">между сигнала и филтъра. </w:t>
      </w:r>
    </w:p>
    <w:p w:rsidR="00102424" w:rsidRPr="005A35DE" w:rsidRDefault="00102424" w:rsidP="00102424">
      <w:pPr>
        <w:spacing w:after="0" w:line="240" w:lineRule="auto"/>
        <w:ind w:firstLine="720"/>
        <w:jc w:val="both"/>
        <w:rPr>
          <w:rFonts w:ascii="TimesNewRomanPSMT" w:hAnsi="TimesNewRomanPSMT" w:cs="TimesNewRomanPSMT"/>
          <w:sz w:val="24"/>
          <w:szCs w:val="24"/>
        </w:rPr>
      </w:pPr>
      <w:r w:rsidRPr="005A35DE">
        <w:rPr>
          <w:rFonts w:ascii="TimesNewRomanPSMT" w:hAnsi="TimesNewRomanPSMT" w:cs="TimesNewRomanPSMT"/>
          <w:sz w:val="24"/>
          <w:szCs w:val="24"/>
        </w:rPr>
        <w:t xml:space="preserve">Процесът на </w:t>
      </w:r>
      <w:r w:rsidRPr="005A35DE">
        <w:rPr>
          <w:rFonts w:ascii="TimesNewRomanPSMT" w:hAnsi="TimesNewRomanPSMT" w:cs="TimesNewRomanPSMT"/>
          <w:b/>
          <w:sz w:val="24"/>
          <w:szCs w:val="24"/>
        </w:rPr>
        <w:t>декомпозиция</w:t>
      </w:r>
      <w:r w:rsidRPr="005A35DE">
        <w:rPr>
          <w:rFonts w:ascii="TimesNewRomanPSMT" w:hAnsi="TimesNewRomanPSMT" w:cs="TimesNewRomanPSMT"/>
          <w:sz w:val="24"/>
          <w:szCs w:val="24"/>
        </w:rPr>
        <w:t xml:space="preserve"> може да се извърши последователно върху последователните приближения и по този начин сигналът да се разложи на множество нискочестотни компоненти. Полученият резултат се нарича </w:t>
      </w:r>
      <w:r w:rsidRPr="005A35DE">
        <w:rPr>
          <w:rFonts w:ascii="TimesNewRomanPSMT" w:hAnsi="TimesNewRomanPSMT" w:cs="TimesNewRomanPSMT"/>
          <w:b/>
          <w:sz w:val="24"/>
          <w:szCs w:val="24"/>
        </w:rPr>
        <w:t>дърво на разлагането</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 </w:t>
      </w:r>
    </w:p>
    <w:p w:rsidR="00102424" w:rsidRPr="00102424" w:rsidRDefault="00102424" w:rsidP="00102424">
      <w:pPr>
        <w:spacing w:after="0" w:line="240" w:lineRule="auto"/>
        <w:jc w:val="center"/>
        <w:rPr>
          <w:rFonts w:ascii="Arial" w:eastAsia="Times New Roman" w:hAnsi="Arial" w:cs="Arial"/>
          <w:color w:val="000000"/>
          <w:sz w:val="27"/>
          <w:szCs w:val="27"/>
          <w:lang w:eastAsia="bg-BG"/>
        </w:rPr>
      </w:pPr>
      <w:r>
        <w:rPr>
          <w:rFonts w:ascii="Arial" w:eastAsia="Times New Roman" w:hAnsi="Arial" w:cs="Arial"/>
          <w:noProof/>
          <w:color w:val="000000"/>
          <w:sz w:val="27"/>
          <w:szCs w:val="27"/>
          <w:lang w:eastAsia="bg-BG"/>
        </w:rPr>
        <w:drawing>
          <wp:inline distT="0" distB="0" distL="0" distR="0">
            <wp:extent cx="1828800" cy="1696915"/>
            <wp:effectExtent l="0" t="0" r="0" b="0"/>
            <wp:docPr id="4" name="Picture 4" descr="http://www.bgaudioclub.org/uploads/docs/Electroacoustics/L9__The%20Continuous%20Wavelet%20Transform_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gaudioclub.org/uploads/docs/Electroacoustics/L9__The%20Continuous%20Wavelet%20Transform_files/image0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0367" cy="1698369"/>
                    </a:xfrm>
                    <a:prstGeom prst="rect">
                      <a:avLst/>
                    </a:prstGeom>
                    <a:noFill/>
                    <a:ln>
                      <a:noFill/>
                    </a:ln>
                  </pic:spPr>
                </pic:pic>
              </a:graphicData>
            </a:graphic>
          </wp:inline>
        </w:drawing>
      </w:r>
    </w:p>
    <w:p w:rsidR="00102424" w:rsidRPr="00102424" w:rsidRDefault="00102424" w:rsidP="00102424">
      <w:pPr>
        <w:spacing w:after="0" w:line="240" w:lineRule="auto"/>
        <w:jc w:val="center"/>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Дърво на разлагане</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lastRenderedPageBreak/>
        <w:t> </w:t>
      </w:r>
    </w:p>
    <w:p w:rsidR="00102424" w:rsidRPr="005A35DE" w:rsidRDefault="009143F4" w:rsidP="005A35DE">
      <w:pPr>
        <w:spacing w:after="0" w:line="240" w:lineRule="auto"/>
        <w:jc w:val="both"/>
        <w:rPr>
          <w:rFonts w:ascii="TimesNewRomanPSMT" w:hAnsi="TimesNewRomanPSMT" w:cs="TimesNewRomanPSMT"/>
          <w:b/>
          <w:sz w:val="24"/>
          <w:szCs w:val="24"/>
        </w:rPr>
      </w:pPr>
      <w:r w:rsidRPr="005A35DE">
        <w:rPr>
          <w:rFonts w:ascii="TimesNewRomanPSMT" w:hAnsi="TimesNewRomanPSMT" w:cs="TimesNewRomanPSMT"/>
          <w:b/>
          <w:sz w:val="24"/>
          <w:szCs w:val="24"/>
        </w:rPr>
        <w:t>Уейвлет</w:t>
      </w:r>
      <w:r w:rsidR="00102424" w:rsidRPr="005A35DE">
        <w:rPr>
          <w:rFonts w:ascii="TimesNewRomanPSMT" w:hAnsi="TimesNewRomanPSMT" w:cs="TimesNewRomanPSMT"/>
          <w:b/>
          <w:sz w:val="24"/>
          <w:szCs w:val="24"/>
        </w:rPr>
        <w:t xml:space="preserve"> възстановяване</w:t>
      </w:r>
      <w:r w:rsidR="005A35DE">
        <w:rPr>
          <w:rFonts w:ascii="TimesNewRomanPSMT" w:hAnsi="TimesNewRomanPSMT" w:cs="TimesNewRomanPSMT"/>
          <w:b/>
          <w:sz w:val="24"/>
          <w:szCs w:val="24"/>
        </w:rPr>
        <w:t xml:space="preserve">. </w:t>
      </w:r>
      <w:r w:rsidR="00102424" w:rsidRPr="005A35DE">
        <w:rPr>
          <w:rFonts w:ascii="TimesNewRomanPSMT" w:hAnsi="TimesNewRomanPSMT" w:cs="TimesNewRomanPSMT"/>
          <w:sz w:val="24"/>
          <w:szCs w:val="24"/>
        </w:rPr>
        <w:t>Получените компоненти</w:t>
      </w:r>
      <w:r w:rsidR="0015767E" w:rsidRPr="005A35DE">
        <w:rPr>
          <w:rFonts w:ascii="TimesNewRomanPSMT" w:hAnsi="TimesNewRomanPSMT" w:cs="TimesNewRomanPSMT"/>
          <w:sz w:val="24"/>
          <w:szCs w:val="24"/>
        </w:rPr>
        <w:t xml:space="preserve"> от разлагането</w:t>
      </w:r>
      <w:r w:rsidR="00102424" w:rsidRPr="005A35DE">
        <w:rPr>
          <w:rFonts w:ascii="TimesNewRomanPSMT" w:hAnsi="TimesNewRomanPSMT" w:cs="TimesNewRomanPSMT"/>
          <w:sz w:val="24"/>
          <w:szCs w:val="24"/>
        </w:rPr>
        <w:t xml:space="preserve"> могат да се съберат обратно и да формират оригиналния сигнал без загуба</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val="ru-RU" w:eastAsia="bg-BG"/>
        </w:rPr>
        <w:t> </w:t>
      </w:r>
    </w:p>
    <w:p w:rsidR="00102424" w:rsidRPr="00102424" w:rsidRDefault="00102424" w:rsidP="00102424">
      <w:pPr>
        <w:spacing w:after="0" w:line="240" w:lineRule="auto"/>
        <w:jc w:val="center"/>
        <w:rPr>
          <w:rFonts w:ascii="Arial" w:eastAsia="Times New Roman" w:hAnsi="Arial" w:cs="Arial"/>
          <w:color w:val="000000"/>
          <w:sz w:val="27"/>
          <w:szCs w:val="27"/>
          <w:lang w:eastAsia="bg-BG"/>
        </w:rPr>
      </w:pPr>
      <w:r>
        <w:rPr>
          <w:rFonts w:ascii="Arial" w:eastAsia="Times New Roman" w:hAnsi="Arial" w:cs="Arial"/>
          <w:noProof/>
          <w:color w:val="000000"/>
          <w:sz w:val="27"/>
          <w:szCs w:val="27"/>
          <w:lang w:eastAsia="bg-BG"/>
        </w:rPr>
        <w:drawing>
          <wp:inline distT="0" distB="0" distL="0" distR="0">
            <wp:extent cx="2638425" cy="1876425"/>
            <wp:effectExtent l="0" t="0" r="9525" b="9525"/>
            <wp:docPr id="3" name="Picture 3" descr="http://www.bgaudioclub.org/uploads/docs/Electroacoustics/L9__The%20Continuous%20Wavelet%20Transform_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gaudioclub.org/uploads/docs/Electroacoustics/L9__The%20Continuous%20Wavelet%20Transform_files/image0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1876425"/>
                    </a:xfrm>
                    <a:prstGeom prst="rect">
                      <a:avLst/>
                    </a:prstGeom>
                    <a:noFill/>
                    <a:ln>
                      <a:noFill/>
                    </a:ln>
                  </pic:spPr>
                </pic:pic>
              </a:graphicData>
            </a:graphic>
          </wp:inline>
        </w:drawing>
      </w:r>
    </w:p>
    <w:p w:rsidR="00102424" w:rsidRPr="005A35DE" w:rsidRDefault="00102424" w:rsidP="00102424">
      <w:pPr>
        <w:spacing w:after="0" w:line="240" w:lineRule="auto"/>
        <w:jc w:val="center"/>
        <w:rPr>
          <w:rFonts w:ascii="TimesNewRomanPSMT" w:hAnsi="TimesNewRomanPSMT" w:cs="TimesNewRomanPSMT"/>
          <w:sz w:val="24"/>
          <w:szCs w:val="24"/>
        </w:rPr>
      </w:pPr>
      <w:r w:rsidRPr="005A35DE">
        <w:rPr>
          <w:rFonts w:ascii="TimesNewRomanPSMT" w:hAnsi="TimesNewRomanPSMT" w:cs="TimesNewRomanPSMT"/>
          <w:sz w:val="24"/>
          <w:szCs w:val="24"/>
        </w:rPr>
        <w:t>Обратно ДПВ (синтез)</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 </w:t>
      </w:r>
    </w:p>
    <w:p w:rsidR="00102424" w:rsidRPr="00102424" w:rsidRDefault="00102424" w:rsidP="00102424">
      <w:pPr>
        <w:spacing w:after="0" w:line="240" w:lineRule="auto"/>
        <w:jc w:val="center"/>
        <w:rPr>
          <w:rFonts w:ascii="Arial" w:eastAsia="Times New Roman" w:hAnsi="Arial" w:cs="Arial"/>
          <w:color w:val="000000"/>
          <w:sz w:val="27"/>
          <w:szCs w:val="27"/>
          <w:lang w:eastAsia="bg-BG"/>
        </w:rPr>
      </w:pPr>
      <w:r>
        <w:rPr>
          <w:rFonts w:ascii="Arial" w:eastAsia="Times New Roman" w:hAnsi="Arial" w:cs="Arial"/>
          <w:noProof/>
          <w:color w:val="000000"/>
          <w:sz w:val="27"/>
          <w:szCs w:val="27"/>
          <w:lang w:eastAsia="bg-BG"/>
        </w:rPr>
        <w:drawing>
          <wp:inline distT="0" distB="0" distL="0" distR="0">
            <wp:extent cx="5486400" cy="1514475"/>
            <wp:effectExtent l="0" t="0" r="0" b="9525"/>
            <wp:docPr id="2" name="Picture 2" descr="http://www.bgaudioclub.org/uploads/docs/Electroacoustics/L9__The%20Continuous%20Wavelet%20Transform_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gaudioclub.org/uploads/docs/Electroacoustics/L9__The%20Continuous%20Wavelet%20Transform_files/image0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514475"/>
                    </a:xfrm>
                    <a:prstGeom prst="rect">
                      <a:avLst/>
                    </a:prstGeom>
                    <a:noFill/>
                    <a:ln>
                      <a:noFill/>
                    </a:ln>
                  </pic:spPr>
                </pic:pic>
              </a:graphicData>
            </a:graphic>
          </wp:inline>
        </w:drawing>
      </w:r>
    </w:p>
    <w:p w:rsidR="00102424" w:rsidRPr="005A35DE" w:rsidRDefault="00DD4A43" w:rsidP="00102424">
      <w:pPr>
        <w:spacing w:after="0" w:line="240" w:lineRule="auto"/>
        <w:jc w:val="center"/>
        <w:rPr>
          <w:rFonts w:ascii="Arial" w:eastAsia="Times New Roman" w:hAnsi="Arial" w:cs="Arial"/>
          <w:color w:val="000000"/>
          <w:sz w:val="27"/>
          <w:szCs w:val="27"/>
          <w:lang w:val="en-US" w:eastAsia="bg-BG"/>
        </w:rPr>
      </w:pPr>
      <w:proofErr w:type="spellStart"/>
      <w:r>
        <w:rPr>
          <w:rFonts w:ascii="Arial" w:eastAsia="Times New Roman" w:hAnsi="Arial" w:cs="Arial"/>
          <w:color w:val="000000"/>
          <w:sz w:val="27"/>
          <w:szCs w:val="27"/>
          <w:lang w:val="en-US" w:eastAsia="bg-BG"/>
        </w:rPr>
        <w:t>U</w:t>
      </w:r>
      <w:r w:rsidR="005A35DE">
        <w:rPr>
          <w:rFonts w:ascii="Arial" w:eastAsia="Times New Roman" w:hAnsi="Arial" w:cs="Arial"/>
          <w:color w:val="000000"/>
          <w:sz w:val="27"/>
          <w:szCs w:val="27"/>
          <w:lang w:val="en-US" w:eastAsia="bg-BG"/>
        </w:rPr>
        <w:t>psampling</w:t>
      </w:r>
      <w:proofErr w:type="spellEnd"/>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 </w:t>
      </w:r>
    </w:p>
    <w:p w:rsidR="00102424" w:rsidRPr="005A35DE" w:rsidRDefault="00102424" w:rsidP="00102424">
      <w:pPr>
        <w:spacing w:after="0" w:line="240" w:lineRule="auto"/>
        <w:jc w:val="both"/>
        <w:rPr>
          <w:rFonts w:ascii="TimesNewRomanPSMT" w:hAnsi="TimesNewRomanPSMT" w:cs="TimesNewRomanPSMT"/>
          <w:sz w:val="24"/>
          <w:szCs w:val="24"/>
        </w:rPr>
      </w:pPr>
      <w:r w:rsidRPr="005A35DE">
        <w:rPr>
          <w:rFonts w:ascii="TimesNewRomanPSMT" w:hAnsi="TimesNewRomanPSMT" w:cs="TimesNewRomanPSMT"/>
          <w:sz w:val="24"/>
          <w:szCs w:val="24"/>
        </w:rPr>
        <w:t xml:space="preserve">на информация. Процесът се нарича реконструкция или синтез. Математическата операция, осъществяваща синтеза се нарича обратно </w:t>
      </w:r>
      <w:r w:rsidR="00DD4A43">
        <w:rPr>
          <w:rFonts w:ascii="TimesNewRomanPSMT" w:hAnsi="TimesNewRomanPSMT" w:cs="TimesNewRomanPSMT"/>
          <w:sz w:val="24"/>
          <w:szCs w:val="24"/>
        </w:rPr>
        <w:t>дискретно преобразуване с уейвле</w:t>
      </w:r>
      <w:r w:rsidRPr="005A35DE">
        <w:rPr>
          <w:rFonts w:ascii="TimesNewRomanPSMT" w:hAnsi="TimesNewRomanPSMT" w:cs="TimesNewRomanPSMT"/>
          <w:sz w:val="24"/>
          <w:szCs w:val="24"/>
        </w:rPr>
        <w:t>ти(ОДПВ). За да се синтезира сигналът, той се възстановява от коефициентите получени при анализа.</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 </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Pr>
          <w:rFonts w:ascii="Arial" w:eastAsia="Times New Roman" w:hAnsi="Arial" w:cs="Arial"/>
          <w:noProof/>
          <w:color w:val="000000"/>
          <w:sz w:val="27"/>
          <w:szCs w:val="27"/>
          <w:lang w:eastAsia="bg-BG"/>
        </w:rPr>
        <w:drawing>
          <wp:inline distT="0" distB="0" distL="0" distR="0">
            <wp:extent cx="5238750" cy="1866900"/>
            <wp:effectExtent l="0" t="0" r="0" b="0"/>
            <wp:docPr id="1" name="Picture 1" descr="http://www.bgaudioclub.org/uploads/docs/Electroacoustics/L9__The%20Continuous%20Wavelet%20Transform_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gaudioclub.org/uploads/docs/Electroacoustics/L9__The%20Continuous%20Wavelet%20Transform_files/image05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1866900"/>
                    </a:xfrm>
                    <a:prstGeom prst="rect">
                      <a:avLst/>
                    </a:prstGeom>
                    <a:noFill/>
                    <a:ln>
                      <a:noFill/>
                    </a:ln>
                  </pic:spPr>
                </pic:pic>
              </a:graphicData>
            </a:graphic>
          </wp:inline>
        </w:drawing>
      </w:r>
      <w:bookmarkStart w:id="0" w:name="_GoBack"/>
      <w:bookmarkEnd w:id="0"/>
    </w:p>
    <w:p w:rsidR="00102424" w:rsidRPr="00102424" w:rsidRDefault="00102424" w:rsidP="005A35DE">
      <w:pPr>
        <w:spacing w:after="0" w:line="240" w:lineRule="auto"/>
        <w:jc w:val="center"/>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eastAsia="bg-BG"/>
        </w:rPr>
        <w:t>Компоненти на възстановения при ОДПВ сигнал</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val="ru-RU" w:eastAsia="bg-BG"/>
        </w:rPr>
        <w:t> </w:t>
      </w:r>
    </w:p>
    <w:p w:rsidR="005F7BCF" w:rsidRDefault="00102424" w:rsidP="00102424">
      <w:pPr>
        <w:spacing w:after="0" w:line="240" w:lineRule="auto"/>
        <w:jc w:val="both"/>
        <w:rPr>
          <w:rFonts w:ascii="TimesNewRomanPSMT" w:hAnsi="TimesNewRomanPSMT" w:cs="TimesNewRomanPSMT"/>
          <w:sz w:val="24"/>
          <w:szCs w:val="24"/>
          <w:lang w:val="en-US"/>
        </w:rPr>
      </w:pPr>
      <w:r w:rsidRPr="005A35DE">
        <w:rPr>
          <w:rFonts w:ascii="TimesNewRomanPSMT" w:hAnsi="TimesNewRomanPSMT" w:cs="TimesNewRomanPSMT"/>
          <w:sz w:val="24"/>
          <w:szCs w:val="24"/>
        </w:rPr>
        <w:t xml:space="preserve">Докато процесът на анализ включва филтриране и намаляване на броя на дискретните стойности, процесът на реконструкция се състои от увеличаване на броя на дискретните стойности и филтриране. Увеличаването на броя на дискретните </w:t>
      </w:r>
      <w:r w:rsidRPr="005A35DE">
        <w:rPr>
          <w:rFonts w:ascii="TimesNewRomanPSMT" w:hAnsi="TimesNewRomanPSMT" w:cs="TimesNewRomanPSMT"/>
          <w:sz w:val="24"/>
          <w:szCs w:val="24"/>
        </w:rPr>
        <w:lastRenderedPageBreak/>
        <w:t xml:space="preserve">стойности (upsampling) се извършва посредством добавяне на нули между стойностите на компонентите (приближения или детайли) </w:t>
      </w:r>
    </w:p>
    <w:p w:rsidR="00080A4F" w:rsidRPr="00080A4F" w:rsidRDefault="00080A4F" w:rsidP="00102424">
      <w:pPr>
        <w:spacing w:after="0" w:line="240" w:lineRule="auto"/>
        <w:jc w:val="both"/>
        <w:rPr>
          <w:rFonts w:ascii="TimesNewRomanPSMT" w:hAnsi="TimesNewRomanPSMT" w:cs="TimesNewRomanPSMT"/>
          <w:sz w:val="24"/>
          <w:szCs w:val="24"/>
          <w:lang w:val="en-US"/>
        </w:rPr>
      </w:pPr>
    </w:p>
    <w:p w:rsidR="00156930" w:rsidRPr="00080A4F" w:rsidRDefault="005F7BCF" w:rsidP="00102424">
      <w:pPr>
        <w:spacing w:after="0" w:line="240" w:lineRule="auto"/>
        <w:jc w:val="both"/>
        <w:rPr>
          <w:rFonts w:ascii="TimesNewRomanPSMT" w:hAnsi="TimesNewRomanPSMT" w:cs="TimesNewRomanPSMT"/>
          <w:sz w:val="24"/>
          <w:szCs w:val="24"/>
          <w:lang w:val="en-US"/>
        </w:rPr>
      </w:pPr>
      <w:r w:rsidRPr="00080A4F">
        <w:rPr>
          <w:rFonts w:ascii="Arial" w:eastAsia="Times New Roman" w:hAnsi="Arial" w:cs="Arial"/>
          <w:b/>
          <w:color w:val="000000"/>
          <w:sz w:val="24"/>
          <w:szCs w:val="24"/>
          <w:lang w:eastAsia="bg-BG"/>
        </w:rPr>
        <w:t>Изображения.</w:t>
      </w:r>
      <w:r>
        <w:rPr>
          <w:rFonts w:ascii="Arial" w:eastAsia="Times New Roman" w:hAnsi="Arial" w:cs="Arial"/>
          <w:color w:val="000000"/>
          <w:sz w:val="27"/>
          <w:szCs w:val="27"/>
          <w:lang w:eastAsia="bg-BG"/>
        </w:rPr>
        <w:t xml:space="preserve"> </w:t>
      </w:r>
      <w:r w:rsidRPr="00080A4F">
        <w:rPr>
          <w:rFonts w:ascii="TimesNewRomanPSMT" w:hAnsi="TimesNewRomanPSMT" w:cs="TimesNewRomanPSMT"/>
          <w:sz w:val="24"/>
          <w:szCs w:val="24"/>
        </w:rPr>
        <w:t xml:space="preserve">При обработката на изображения се нуждаем от двумерни уейвлети. Теорията за многомащабния анализ може </w:t>
      </w:r>
      <w:r w:rsidR="00156930" w:rsidRPr="00080A4F">
        <w:rPr>
          <w:rFonts w:ascii="TimesNewRomanPSMT" w:hAnsi="TimesNewRomanPSMT" w:cs="TimesNewRomanPSMT"/>
          <w:sz w:val="24"/>
          <w:szCs w:val="24"/>
        </w:rPr>
        <w:t>да се обобщи за произволни размерности. На практика изборъ</w:t>
      </w:r>
      <w:r w:rsidR="00080A4F">
        <w:rPr>
          <w:rFonts w:ascii="TimesNewRomanPSMT" w:hAnsi="TimesNewRomanPSMT" w:cs="TimesNewRomanPSMT"/>
          <w:sz w:val="24"/>
          <w:szCs w:val="24"/>
        </w:rPr>
        <w:t>т ба двумерна мащабираща функция</w:t>
      </w:r>
      <w:r w:rsidR="00156930" w:rsidRPr="00080A4F">
        <w:rPr>
          <w:rFonts w:ascii="TimesNewRomanPSMT" w:hAnsi="TimesNewRomanPSMT" w:cs="TimesNewRomanPSMT"/>
          <w:sz w:val="24"/>
          <w:szCs w:val="24"/>
        </w:rPr>
        <w:t xml:space="preserve"> или уейвлет е произведение на две едномерни функции. Например</w:t>
      </w:r>
      <w:r w:rsidR="00080A4F">
        <w:rPr>
          <w:rFonts w:ascii="TimesNewRomanPSMT" w:hAnsi="TimesNewRomanPSMT" w:cs="TimesNewRomanPSMT"/>
          <w:sz w:val="24"/>
          <w:szCs w:val="24"/>
          <w:lang w:val="en-US"/>
        </w:rPr>
        <w:t>:</w:t>
      </w:r>
    </w:p>
    <w:p w:rsidR="00156930" w:rsidRDefault="00FB32AC" w:rsidP="00102424">
      <w:pPr>
        <w:spacing w:after="0" w:line="240" w:lineRule="auto"/>
        <w:jc w:val="both"/>
        <w:rPr>
          <w:rFonts w:ascii="Arial" w:eastAsia="Times New Roman" w:hAnsi="Arial" w:cs="Arial"/>
          <w:color w:val="000000"/>
          <w:sz w:val="27"/>
          <w:szCs w:val="27"/>
          <w:lang w:eastAsia="bg-BG"/>
        </w:rPr>
      </w:pPr>
      <w:r>
        <w:rPr>
          <w:rFonts w:ascii="Arial" w:eastAsia="Times New Roman" w:hAnsi="Arial" w:cs="Arial"/>
          <w:noProof/>
          <w:color w:val="000000"/>
          <w:sz w:val="27"/>
          <w:szCs w:val="27"/>
          <w:lang w:eastAsia="bg-BG"/>
        </w:rPr>
        <w:pict w14:anchorId="56E68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6" type="#_x0000_t75" style="position:absolute;left:0;text-align:left;margin-left:39.9pt;margin-top:.55pt;width:91pt;height:16pt;z-index:251658240;visibility:visible">
            <v:imagedata r:id="rId30" o:title=""/>
          </v:shape>
          <o:OLEObject Type="Embed" ProgID="Equation.3" ShapeID="Object 4" DrawAspect="Content" ObjectID="_1404102750" r:id="rId31"/>
        </w:pict>
      </w:r>
    </w:p>
    <w:p w:rsidR="00156930" w:rsidRPr="00080A4F" w:rsidRDefault="00156930" w:rsidP="00102424">
      <w:pPr>
        <w:spacing w:after="0" w:line="240" w:lineRule="auto"/>
        <w:jc w:val="both"/>
        <w:rPr>
          <w:rFonts w:ascii="TimesNewRomanPSMT" w:hAnsi="TimesNewRomanPSMT" w:cs="TimesNewRomanPSMT"/>
          <w:sz w:val="24"/>
          <w:szCs w:val="24"/>
        </w:rPr>
      </w:pPr>
      <w:r w:rsidRPr="00080A4F">
        <w:rPr>
          <w:rFonts w:ascii="TimesNewRomanPSMT" w:hAnsi="TimesNewRomanPSMT" w:cs="TimesNewRomanPSMT"/>
          <w:sz w:val="24"/>
          <w:szCs w:val="24"/>
        </w:rPr>
        <w:t>Аналогично можем да конструираме уейвлетите, но вместо един имаме 3:</w:t>
      </w:r>
    </w:p>
    <w:p w:rsidR="00156930" w:rsidRDefault="00156930" w:rsidP="00102424">
      <w:pPr>
        <w:spacing w:after="0" w:line="240" w:lineRule="auto"/>
        <w:jc w:val="both"/>
        <w:rPr>
          <w:rFonts w:ascii="Arial" w:eastAsia="Times New Roman" w:hAnsi="Arial" w:cs="Arial"/>
          <w:color w:val="000000"/>
          <w:sz w:val="27"/>
          <w:szCs w:val="27"/>
          <w:lang w:eastAsia="bg-BG"/>
        </w:rPr>
      </w:pPr>
      <w:r>
        <w:rPr>
          <w:noProof/>
          <w:lang w:eastAsia="bg-BG"/>
        </w:rPr>
        <w:t xml:space="preserve">             </w:t>
      </w:r>
      <w:r>
        <w:rPr>
          <w:noProof/>
          <w:lang w:eastAsia="bg-BG"/>
        </w:rPr>
        <w:drawing>
          <wp:inline distT="0" distB="0" distL="0" distR="0" wp14:anchorId="374E8A34" wp14:editId="5B18CE72">
            <wp:extent cx="1562100" cy="676275"/>
            <wp:effectExtent l="0" t="0" r="0" b="9525"/>
            <wp:docPr id="22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3133" cy="676722"/>
                    </a:xfrm>
                    <a:prstGeom prst="rect">
                      <a:avLst/>
                    </a:prstGeom>
                    <a:noFill/>
                    <a:extLst/>
                  </pic:spPr>
                </pic:pic>
              </a:graphicData>
            </a:graphic>
          </wp:inline>
        </w:drawing>
      </w:r>
    </w:p>
    <w:p w:rsidR="009143F4" w:rsidRDefault="005F7BCF" w:rsidP="00102424">
      <w:pPr>
        <w:spacing w:after="0" w:line="240" w:lineRule="auto"/>
        <w:jc w:val="both"/>
        <w:rPr>
          <w:rFonts w:ascii="Arial" w:eastAsia="Times New Roman" w:hAnsi="Arial" w:cs="Arial"/>
          <w:color w:val="000000"/>
          <w:sz w:val="27"/>
          <w:szCs w:val="27"/>
          <w:lang w:eastAsia="bg-BG"/>
        </w:rPr>
      </w:pPr>
      <w:r>
        <w:rPr>
          <w:rFonts w:ascii="Arial" w:eastAsia="Times New Roman" w:hAnsi="Arial" w:cs="Arial"/>
          <w:color w:val="000000"/>
          <w:sz w:val="27"/>
          <w:szCs w:val="27"/>
          <w:lang w:eastAsia="bg-BG"/>
        </w:rPr>
        <w:t xml:space="preserve"> </w:t>
      </w:r>
    </w:p>
    <w:p w:rsidR="005F7BCF" w:rsidRPr="00080A4F" w:rsidRDefault="00156930" w:rsidP="00102424">
      <w:pPr>
        <w:spacing w:after="0" w:line="240" w:lineRule="auto"/>
        <w:jc w:val="both"/>
        <w:rPr>
          <w:rFonts w:ascii="TimesNewRomanPSMT" w:hAnsi="TimesNewRomanPSMT" w:cs="TimesNewRomanPSMT"/>
          <w:b/>
          <w:sz w:val="24"/>
          <w:szCs w:val="24"/>
        </w:rPr>
      </w:pPr>
      <w:r w:rsidRPr="00080A4F">
        <w:rPr>
          <w:rFonts w:ascii="TimesNewRomanPSMT" w:hAnsi="TimesNewRomanPSMT" w:cs="TimesNewRomanPSMT"/>
          <w:b/>
          <w:sz w:val="24"/>
          <w:szCs w:val="24"/>
        </w:rPr>
        <w:t>Пример:</w:t>
      </w:r>
    </w:p>
    <w:p w:rsidR="00156930" w:rsidRPr="00080A4F" w:rsidRDefault="00156930" w:rsidP="00102424">
      <w:pPr>
        <w:spacing w:after="0" w:line="240" w:lineRule="auto"/>
        <w:jc w:val="both"/>
        <w:rPr>
          <w:rFonts w:ascii="TimesNewRomanPSMT" w:hAnsi="TimesNewRomanPSMT" w:cs="TimesNewRomanPSMT"/>
          <w:sz w:val="24"/>
          <w:szCs w:val="24"/>
        </w:rPr>
      </w:pPr>
      <w:r w:rsidRPr="00080A4F">
        <w:rPr>
          <w:rFonts w:ascii="TimesNewRomanPSMT" w:hAnsi="TimesNewRomanPSMT" w:cs="TimesNewRomanPSMT"/>
          <w:sz w:val="24"/>
          <w:szCs w:val="24"/>
        </w:rPr>
        <w:t xml:space="preserve">  2D Хаар мащабираща функция:</w:t>
      </w:r>
    </w:p>
    <w:p w:rsidR="00156930" w:rsidRDefault="00156930" w:rsidP="00102424">
      <w:pPr>
        <w:spacing w:after="0" w:line="240" w:lineRule="auto"/>
        <w:jc w:val="both"/>
        <w:rPr>
          <w:noProof/>
          <w:lang w:val="en-US" w:eastAsia="bg-BG"/>
        </w:rPr>
      </w:pPr>
      <w:r>
        <w:rPr>
          <w:noProof/>
          <w:lang w:eastAsia="bg-BG"/>
        </w:rPr>
        <w:drawing>
          <wp:inline distT="0" distB="0" distL="0" distR="0" wp14:anchorId="21EE533E" wp14:editId="4EFC3D80">
            <wp:extent cx="2178658" cy="1359673"/>
            <wp:effectExtent l="0" t="0" r="0" b="0"/>
            <wp:docPr id="25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6271" cy="1358183"/>
                    </a:xfrm>
                    <a:prstGeom prst="rect">
                      <a:avLst/>
                    </a:prstGeom>
                    <a:noFill/>
                    <a:extLst/>
                  </pic:spPr>
                </pic:pic>
              </a:graphicData>
            </a:graphic>
          </wp:inline>
        </w:drawing>
      </w:r>
      <w:r w:rsidRPr="00156930">
        <w:rPr>
          <w:noProof/>
          <w:lang w:eastAsia="bg-BG"/>
        </w:rPr>
        <w:t xml:space="preserve"> </w:t>
      </w:r>
    </w:p>
    <w:p w:rsidR="00156930" w:rsidRPr="00156930" w:rsidRDefault="00156930" w:rsidP="00102424">
      <w:pPr>
        <w:spacing w:after="0" w:line="240" w:lineRule="auto"/>
        <w:jc w:val="both"/>
        <w:rPr>
          <w:rFonts w:ascii="Arial" w:eastAsia="Times New Roman" w:hAnsi="Arial" w:cs="Arial"/>
          <w:color w:val="000000"/>
          <w:sz w:val="27"/>
          <w:szCs w:val="27"/>
          <w:lang w:val="en-US" w:eastAsia="bg-BG"/>
        </w:rPr>
      </w:pPr>
    </w:p>
    <w:p w:rsidR="00102424" w:rsidRPr="00080A4F" w:rsidRDefault="00156930" w:rsidP="00102424">
      <w:pPr>
        <w:spacing w:after="0" w:line="240" w:lineRule="auto"/>
        <w:jc w:val="both"/>
        <w:rPr>
          <w:rFonts w:ascii="TimesNewRomanPSMT" w:hAnsi="TimesNewRomanPSMT" w:cs="TimesNewRomanPSMT"/>
          <w:sz w:val="24"/>
          <w:szCs w:val="24"/>
        </w:rPr>
      </w:pPr>
      <w:r w:rsidRPr="00080A4F">
        <w:rPr>
          <w:rFonts w:ascii="TimesNewRomanPSMT" w:hAnsi="TimesNewRomanPSMT" w:cs="TimesNewRomanPSMT"/>
          <w:noProof/>
          <w:sz w:val="24"/>
          <w:szCs w:val="24"/>
          <w:lang w:eastAsia="bg-BG"/>
        </w:rPr>
        <w:drawing>
          <wp:anchor distT="0" distB="0" distL="114300" distR="114300" simplePos="0" relativeHeight="251662336" behindDoc="0" locked="0" layoutInCell="1" allowOverlap="1" wp14:anchorId="2EE0EF61" wp14:editId="064C2C7E">
            <wp:simplePos x="0" y="0"/>
            <wp:positionH relativeFrom="column">
              <wp:posOffset>3775572</wp:posOffset>
            </wp:positionH>
            <wp:positionV relativeFrom="paragraph">
              <wp:posOffset>145387</wp:posOffset>
            </wp:positionV>
            <wp:extent cx="2003729" cy="1292992"/>
            <wp:effectExtent l="0" t="0" r="0" b="2540"/>
            <wp:wrapNone/>
            <wp:docPr id="256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1"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5619" cy="1294211"/>
                    </a:xfrm>
                    <a:prstGeom prst="rect">
                      <a:avLst/>
                    </a:prstGeom>
                    <a:noFill/>
                    <a:extLst/>
                  </pic:spPr>
                </pic:pic>
              </a:graphicData>
            </a:graphic>
            <wp14:sizeRelH relativeFrom="margin">
              <wp14:pctWidth>0</wp14:pctWidth>
            </wp14:sizeRelH>
            <wp14:sizeRelV relativeFrom="margin">
              <wp14:pctHeight>0</wp14:pctHeight>
            </wp14:sizeRelV>
          </wp:anchor>
        </w:drawing>
      </w:r>
      <w:r w:rsidRPr="00080A4F">
        <w:rPr>
          <w:rFonts w:ascii="TimesNewRomanPSMT" w:hAnsi="TimesNewRomanPSMT" w:cs="TimesNewRomanPSMT"/>
          <w:sz w:val="24"/>
          <w:szCs w:val="24"/>
        </w:rPr>
        <w:t>2D</w:t>
      </w:r>
      <w:r w:rsidR="009143F4" w:rsidRPr="00080A4F">
        <w:rPr>
          <w:rFonts w:ascii="TimesNewRomanPSMT" w:hAnsi="TimesNewRomanPSMT" w:cs="TimesNewRomanPSMT"/>
          <w:sz w:val="24"/>
          <w:szCs w:val="24"/>
        </w:rPr>
        <w:t xml:space="preserve"> </w:t>
      </w:r>
      <w:r w:rsidRPr="00080A4F">
        <w:rPr>
          <w:rFonts w:ascii="TimesNewRomanPSMT" w:hAnsi="TimesNewRomanPSMT" w:cs="TimesNewRomanPSMT"/>
          <w:sz w:val="24"/>
          <w:szCs w:val="24"/>
        </w:rPr>
        <w:t>Хаар уейвлет функции:</w:t>
      </w:r>
      <w:r w:rsidR="00102424" w:rsidRPr="00080A4F">
        <w:rPr>
          <w:rFonts w:ascii="TimesNewRomanPSMT" w:hAnsi="TimesNewRomanPSMT" w:cs="TimesNewRomanPSMT"/>
          <w:sz w:val="24"/>
          <w:szCs w:val="24"/>
        </w:rPr>
        <w:t>  </w:t>
      </w:r>
    </w:p>
    <w:p w:rsidR="00102424" w:rsidRPr="00102424" w:rsidRDefault="00156930" w:rsidP="00102424">
      <w:pPr>
        <w:spacing w:after="0" w:line="240" w:lineRule="auto"/>
        <w:jc w:val="both"/>
        <w:rPr>
          <w:rFonts w:ascii="Arial" w:eastAsia="Times New Roman" w:hAnsi="Arial" w:cs="Arial"/>
          <w:color w:val="000000"/>
          <w:sz w:val="27"/>
          <w:szCs w:val="27"/>
          <w:lang w:eastAsia="bg-BG"/>
        </w:rPr>
      </w:pPr>
      <w:r>
        <w:rPr>
          <w:noProof/>
          <w:lang w:eastAsia="bg-BG"/>
        </w:rPr>
        <w:drawing>
          <wp:anchor distT="0" distB="0" distL="114300" distR="114300" simplePos="0" relativeHeight="251661312" behindDoc="0" locked="0" layoutInCell="1" allowOverlap="1" wp14:anchorId="065494C3" wp14:editId="75DBA706">
            <wp:simplePos x="0" y="0"/>
            <wp:positionH relativeFrom="column">
              <wp:posOffset>1596390</wp:posOffset>
            </wp:positionH>
            <wp:positionV relativeFrom="paragraph">
              <wp:posOffset>162560</wp:posOffset>
            </wp:positionV>
            <wp:extent cx="1844675" cy="1272540"/>
            <wp:effectExtent l="0" t="0" r="3175" b="3810"/>
            <wp:wrapNone/>
            <wp:docPr id="256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9"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4675"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bg-BG"/>
        </w:rPr>
        <w:drawing>
          <wp:anchor distT="0" distB="0" distL="114300" distR="114300" simplePos="0" relativeHeight="251660288" behindDoc="0" locked="0" layoutInCell="1" allowOverlap="1" wp14:anchorId="532CCA2A" wp14:editId="785494F5">
            <wp:simplePos x="0" y="0"/>
            <wp:positionH relativeFrom="column">
              <wp:posOffset>-598170</wp:posOffset>
            </wp:positionH>
            <wp:positionV relativeFrom="paragraph">
              <wp:posOffset>59055</wp:posOffset>
            </wp:positionV>
            <wp:extent cx="1884045" cy="1612265"/>
            <wp:effectExtent l="0" t="0" r="1905" b="6985"/>
            <wp:wrapNone/>
            <wp:docPr id="25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4045" cy="1612265"/>
                    </a:xfrm>
                    <a:prstGeom prst="rect">
                      <a:avLst/>
                    </a:prstGeom>
                    <a:noFill/>
                    <a:extLst/>
                  </pic:spPr>
                </pic:pic>
              </a:graphicData>
            </a:graphic>
            <wp14:sizeRelH relativeFrom="margin">
              <wp14:pctWidth>0</wp14:pctWidth>
            </wp14:sizeRelH>
            <wp14:sizeRelV relativeFrom="margin">
              <wp14:pctHeight>0</wp14:pctHeight>
            </wp14:sizeRelV>
          </wp:anchor>
        </w:drawing>
      </w:r>
      <w:r w:rsidR="00102424" w:rsidRPr="00102424">
        <w:rPr>
          <w:rFonts w:ascii="Arial" w:eastAsia="Times New Roman" w:hAnsi="Arial" w:cs="Arial"/>
          <w:color w:val="000000"/>
          <w:sz w:val="27"/>
          <w:szCs w:val="27"/>
          <w:lang w:val="ru-RU" w:eastAsia="bg-BG"/>
        </w:rPr>
        <w:t> </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val="ru-RU" w:eastAsia="bg-BG"/>
        </w:rPr>
        <w:t> </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val="ru-RU" w:eastAsia="bg-BG"/>
        </w:rPr>
        <w:t> </w:t>
      </w:r>
    </w:p>
    <w:p w:rsidR="00102424" w:rsidRPr="00102424" w:rsidRDefault="00102424" w:rsidP="00102424">
      <w:pPr>
        <w:spacing w:after="0" w:line="240" w:lineRule="auto"/>
        <w:jc w:val="both"/>
        <w:rPr>
          <w:rFonts w:ascii="Arial" w:eastAsia="Times New Roman" w:hAnsi="Arial" w:cs="Arial"/>
          <w:color w:val="000000"/>
          <w:sz w:val="27"/>
          <w:szCs w:val="27"/>
          <w:lang w:eastAsia="bg-BG"/>
        </w:rPr>
      </w:pPr>
      <w:r w:rsidRPr="00102424">
        <w:rPr>
          <w:rFonts w:ascii="Arial" w:eastAsia="Times New Roman" w:hAnsi="Arial" w:cs="Arial"/>
          <w:color w:val="000000"/>
          <w:sz w:val="27"/>
          <w:szCs w:val="27"/>
          <w:lang w:val="ru-RU" w:eastAsia="bg-BG"/>
        </w:rPr>
        <w:t> </w:t>
      </w:r>
    </w:p>
    <w:p w:rsidR="00102424" w:rsidRDefault="00102424">
      <w:pPr>
        <w:rPr>
          <w:lang w:val="en-US"/>
        </w:rPr>
      </w:pPr>
    </w:p>
    <w:p w:rsidR="00156930" w:rsidRDefault="00156930">
      <w:pPr>
        <w:rPr>
          <w:lang w:val="en-US"/>
        </w:rPr>
      </w:pPr>
    </w:p>
    <w:p w:rsidR="00156930" w:rsidRDefault="00156930">
      <w:pPr>
        <w:rPr>
          <w:lang w:val="en-US"/>
        </w:rPr>
      </w:pPr>
    </w:p>
    <w:p w:rsidR="00156930" w:rsidRPr="00E00CDD" w:rsidRDefault="00156930">
      <w:pPr>
        <w:rPr>
          <w:rFonts w:ascii="Arial" w:eastAsia="Times New Roman" w:hAnsi="Arial" w:cs="Arial"/>
          <w:b/>
          <w:color w:val="000000"/>
          <w:sz w:val="27"/>
          <w:szCs w:val="27"/>
          <w:lang w:eastAsia="bg-BG"/>
        </w:rPr>
      </w:pPr>
      <w:r w:rsidRPr="00E00CDD">
        <w:rPr>
          <w:rFonts w:ascii="Arial" w:eastAsia="Times New Roman" w:hAnsi="Arial" w:cs="Arial"/>
          <w:b/>
          <w:noProof/>
          <w:color w:val="000000"/>
          <w:sz w:val="27"/>
          <w:szCs w:val="27"/>
          <w:lang w:eastAsia="bg-BG"/>
        </w:rPr>
        <mc:AlternateContent>
          <mc:Choice Requires="wpg">
            <w:drawing>
              <wp:anchor distT="0" distB="0" distL="114300" distR="114300" simplePos="0" relativeHeight="251664384" behindDoc="0" locked="0" layoutInCell="1" allowOverlap="1" wp14:anchorId="6ECA0EEC" wp14:editId="58AB7176">
                <wp:simplePos x="0" y="0"/>
                <wp:positionH relativeFrom="column">
                  <wp:posOffset>-549910</wp:posOffset>
                </wp:positionH>
                <wp:positionV relativeFrom="paragraph">
                  <wp:posOffset>259715</wp:posOffset>
                </wp:positionV>
                <wp:extent cx="2448560" cy="2289810"/>
                <wp:effectExtent l="0" t="0" r="8890" b="15240"/>
                <wp:wrapNone/>
                <wp:docPr id="206" name="Group 3"/>
                <wp:cNvGraphicFramePr/>
                <a:graphic xmlns:a="http://schemas.openxmlformats.org/drawingml/2006/main">
                  <a:graphicData uri="http://schemas.microsoft.com/office/word/2010/wordprocessingGroup">
                    <wpg:wgp>
                      <wpg:cNvGrpSpPr/>
                      <wpg:grpSpPr bwMode="auto">
                        <a:xfrm>
                          <a:off x="0" y="0"/>
                          <a:ext cx="2448560" cy="2289810"/>
                          <a:chOff x="0" y="0"/>
                          <a:chExt cx="2118" cy="2202"/>
                        </a:xfrm>
                      </wpg:grpSpPr>
                      <wps:wsp>
                        <wps:cNvPr id="207" name="Rectangle 207"/>
                        <wps:cNvSpPr>
                          <a:spLocks noChangeArrowheads="1"/>
                        </wps:cNvSpPr>
                        <wps:spPr bwMode="auto">
                          <a:xfrm>
                            <a:off x="0" y="0"/>
                            <a:ext cx="240" cy="2202"/>
                          </a:xfrm>
                          <a:prstGeom prst="rect">
                            <a:avLst/>
                          </a:prstGeom>
                          <a:solidFill>
                            <a:schemeClr val="tx2"/>
                          </a:solidFill>
                          <a:ln w="1270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56930" w:rsidRDefault="00156930" w:rsidP="00156930">
                              <w:pPr>
                                <w:rPr>
                                  <w:rFonts w:eastAsia="Times New Roman"/>
                                </w:rPr>
                              </w:pPr>
                            </w:p>
                          </w:txbxContent>
                        </wps:txbx>
                        <wps:bodyPr wrap="none" anchor="ctr"/>
                      </wps:wsp>
                      <pic:pic xmlns:pic="http://schemas.openxmlformats.org/drawingml/2006/picture">
                        <pic:nvPicPr>
                          <pic:cNvPr id="208" name="Picture 208"/>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6" y="75"/>
                            <a:ext cx="2042" cy="20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9" name="Line 6"/>
                        <wps:cNvCnPr/>
                        <wps:spPr bwMode="auto">
                          <a:xfrm>
                            <a:off x="1098" y="24"/>
                            <a:ext cx="0" cy="0"/>
                          </a:xfrm>
                          <a:prstGeom prst="line">
                            <a:avLst/>
                          </a:prstGeom>
                          <a:noFill/>
                          <a:ln w="50800">
                            <a:solidFill>
                              <a:schemeClr val="tx2"/>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0" name="Line 7"/>
                        <wps:cNvCnPr/>
                        <wps:spPr bwMode="auto">
                          <a:xfrm>
                            <a:off x="42" y="1098"/>
                            <a:ext cx="0" cy="0"/>
                          </a:xfrm>
                          <a:prstGeom prst="line">
                            <a:avLst/>
                          </a:prstGeom>
                          <a:noFill/>
                          <a:ln w="50800">
                            <a:solidFill>
                              <a:schemeClr val="tx2"/>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1" name="Line 8"/>
                        <wps:cNvCnPr/>
                        <wps:spPr bwMode="auto">
                          <a:xfrm>
                            <a:off x="588" y="30"/>
                            <a:ext cx="0" cy="0"/>
                          </a:xfrm>
                          <a:prstGeom prst="line">
                            <a:avLst/>
                          </a:prstGeom>
                          <a:noFill/>
                          <a:ln w="50800">
                            <a:solidFill>
                              <a:schemeClr val="tx2"/>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2" name="Line 9"/>
                        <wps:cNvCnPr/>
                        <wps:spPr bwMode="auto">
                          <a:xfrm>
                            <a:off x="36" y="588"/>
                            <a:ext cx="0" cy="0"/>
                          </a:xfrm>
                          <a:prstGeom prst="line">
                            <a:avLst/>
                          </a:prstGeom>
                          <a:noFill/>
                          <a:ln w="50800">
                            <a:solidFill>
                              <a:schemeClr val="tx2"/>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3" name="Line 10"/>
                        <wps:cNvCnPr/>
                        <wps:spPr bwMode="auto">
                          <a:xfrm>
                            <a:off x="48" y="330"/>
                            <a:ext cx="0" cy="0"/>
                          </a:xfrm>
                          <a:prstGeom prst="line">
                            <a:avLst/>
                          </a:prstGeom>
                          <a:noFill/>
                          <a:ln w="50800">
                            <a:solidFill>
                              <a:schemeClr val="tx2"/>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4" name="Line 11"/>
                        <wps:cNvCnPr/>
                        <wps:spPr bwMode="auto">
                          <a:xfrm>
                            <a:off x="336" y="36"/>
                            <a:ext cx="0" cy="0"/>
                          </a:xfrm>
                          <a:prstGeom prst="line">
                            <a:avLst/>
                          </a:prstGeom>
                          <a:noFill/>
                          <a:ln w="50800">
                            <a:solidFill>
                              <a:schemeClr val="tx2"/>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43.3pt;margin-top:20.45pt;width:192.8pt;height:180.3pt;z-index:251664384;mso-width-relative:margin;mso-height-relative:margin" coordsize="2118,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">
                <v:rect id="Rectangle 207" o:spid="_x0000_s1027" style="position:absolute;width:240;height:22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qkMQA&#10;AADcAAAADwAAAGRycy9kb3ducmV2LnhtbESPwWrDMBBE74H+g9hCb4ncHNrgRgnBYDCFHuw2IcfF&#10;2lqm1spIauz+fRQo5DjMzBtmu5/tIC7kQ+9YwfMqA0HcOt1zp+Drs1xuQISIrHFwTAr+KMB+97DY&#10;Yq7dxDVdmtiJBOGQowIT45hLGVpDFsPKjcTJ+3beYkzSd1J7nBLcDnKdZS/SYs9pweBIhaH2p/m1&#10;Cgoy9HGg47mu6nc3lHQc/alU6ulxPryBiDTHe/i/XWkF6+wVbmfSEZ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apDEAAAA3AAAAA8AAAAAAAAAAAAAAAAAmAIAAGRycy9k&#10;b3ducmV2LnhtbFBLBQYAAAAABAAEAPUAAACJAwAAAAA=&#10;" fillcolor="#1f497d [3215]" strokecolor="black [3213]" strokeweight="1pt">
                  <v:shadow color="#eeece1 [3214]"/>
                  <v:textbox>
                    <w:txbxContent>
                      <w:p w:rsidR="00156930" w:rsidRDefault="00156930" w:rsidP="00156930">
                        <w:pPr>
                          <w:rPr>
                            <w:rFonts w:eastAsia="Times New Roman"/>
                          </w:rPr>
                        </w:pPr>
                      </w:p>
                    </w:txbxContent>
                  </v:textbox>
                </v:rect>
                <v:shape id="Picture 208" o:spid="_x0000_s1028" type="#_x0000_t75" style="position:absolute;left:76;top:75;width:20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XCjCAAAA3AAAAA8AAABkcnMvZG93bnJldi54bWxET8tqAjEU3Rf6D+EWuquJQyk6GkUsfawE&#10;tV24u0yuM6OTm5Ck4/TvzUJweTjv+XKwnegpxNaxhvFIgSCunGm51vCz/3iZgIgJ2WDnmDT8U4Tl&#10;4vFhjqVxF95Sv0u1yCEcS9TQpORLKWPVkMU4cp44c0cXLKYMQy1NwEsOt50slHqTFlvODQ16WjdU&#10;nXd/VsM0bL663/fD1p/6iT8Ur4VaTz+1fn4aVjMQiYZ0F9/c30ZDofLafCYfAbm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GlwowgAAANwAAAAPAAAAAAAAAAAAAAAAAJ8C&#10;AABkcnMvZG93bnJldi54bWxQSwUGAAAAAAQABAD3AAAAjgMAAAAA&#10;" fillcolor="#4f81bd [3204]" strokecolor="black [3213]">
                  <v:imagedata r:id="rId38" o:title=""/>
                  <v:shadow color="#eeece1 [3214]"/>
                  <o:lock v:ext="edit" aspectratio="f"/>
                </v:shape>
                <v:line id="Line 6" o:spid="_x0000_s1029" style="position:absolute;visibility:visible;mso-wrap-style:square" from="1098,24" to="10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7O8QAAADcAAAADwAAAGRycy9kb3ducmV2LnhtbESP0YrCMBRE3wX/IVzBF9F0Fd21GmUR&#10;RN/Euh9wbe62xeamNLGtfr1ZWPBxmJkzzHrbmVI0VLvCsoKPSQSCOLW64EzBz2U//gLhPLLG0jIp&#10;eJCD7abfW2OsbctnahKfiQBhF6OC3PsqltKlORl0E1sRB+/X1gZ9kHUmdY1tgJtSTqNoIQ0WHBZy&#10;rGiXU3pL7kaBHfn7ZTlvT1c8PKrR/vPZ8Oyp1HDQfa9AeOr8O/zfPmoF02gJf2fC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s7xAAAANwAAAAPAAAAAAAAAAAA&#10;AAAAAKECAABkcnMvZG93bnJldi54bWxQSwUGAAAAAAQABAD5AAAAkgMAAAAA&#10;" strokecolor="#1f497d [3215]" strokeweight="4pt">
                  <v:stroke startarrowwidth="narrow" startarrowlength="short" endarrowwidth="narrow" endarrowlength="short"/>
                  <v:shadow color="#eeece1 [3214]"/>
                </v:line>
                <v:line id="Line 7" o:spid="_x0000_s1030" style="position:absolute;visibility:visible;mso-wrap-style:square" from="42,1098" to="42,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Ee8IAAADcAAAADwAAAGRycy9kb3ducmV2LnhtbERPy4rCMBTdC/5DuIIbmaZ2cB6dRhGh&#10;6E7U+YA7zZ22THNTmthWv36yEFwezjvbjKYRPXWutqxgGcUgiAuray4VfF/ylw8QziNrbCyTghs5&#10;2KynkwxTbQc+UX/2pQgh7FJUUHnfplK6oiKDLrItceB+bWfQB9iVUnc4hHDTyCSO36TBmkNDhS3t&#10;Kir+zlejwC789fK5Go4/uL+1i/z93vPrXan5bNx+gfA0+qf44T5oBckyzA9nw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6Ee8IAAADcAAAADwAAAAAAAAAAAAAA&#10;AAChAgAAZHJzL2Rvd25yZXYueG1sUEsFBgAAAAAEAAQA+QAAAJADAAAAAA==&#10;" strokecolor="#1f497d [3215]" strokeweight="4pt">
                  <v:stroke startarrowwidth="narrow" startarrowlength="short" endarrowwidth="narrow" endarrowlength="short"/>
                  <v:shadow color="#eeece1 [3214]"/>
                </v:line>
                <v:line id="Line 8" o:spid="_x0000_s1031" style="position:absolute;visibility:visible;mso-wrap-style:square" from="588,30" to="5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4MUAAADcAAAADwAAAGRycy9kb3ducmV2LnhtbESP3WrCQBSE74W+w3IKvRHdJNJWU1cp&#10;hWDvSrUPcMyeJqHZsyG7+fPpu4Lg5TAz3zDb/Whq0VPrKssK4mUEgji3uuJCwc8pW6xBOI+ssbZM&#10;CiZysN89zLaYajvwN/VHX4gAYZeigtL7JpXS5SUZdEvbEAfv17YGfZBtIXWLQ4CbWiZR9CINVhwW&#10;Smzoo6T879gZBXbuu9Pmefg642Fq5tnrpefVRamnx/H9DYSn0d/Dt/anVpDEMVzPhCM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h4MUAAADcAAAADwAAAAAAAAAA&#10;AAAAAAChAgAAZHJzL2Rvd25yZXYueG1sUEsFBgAAAAAEAAQA+QAAAJMDAAAAAA==&#10;" strokecolor="#1f497d [3215]" strokeweight="4pt">
                  <v:stroke startarrowwidth="narrow" startarrowlength="short" endarrowwidth="narrow" endarrowlength="short"/>
                  <v:shadow color="#eeece1 [3214]"/>
                </v:line>
                <v:line id="Line 9" o:spid="_x0000_s1032" style="position:absolute;visibility:visible;mso-wrap-style:square" from="36,588" to="3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C/l8QAAADcAAAADwAAAGRycy9kb3ducmV2LnhtbESP0YrCMBRE3wX/IVxhX0RTK7tqNYos&#10;iPu2rPoB1+baFpub0sS2+vUbQfBxmJkzzGrTmVI0VLvCsoLJOAJBnFpdcKbgdNyN5iCcR9ZYWiYF&#10;d3KwWfd7K0y0bfmPmoPPRICwS1BB7n2VSOnSnAy6sa2Ig3extUEfZJ1JXWMb4KaUcRR9SYMFh4Uc&#10;K/rOKb0ebkaBHfrbcfHZ/p5xf6+Gu9mj4elDqY9Bt12C8NT5d/jV/tEK4kkMzzPh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L+XxAAAANwAAAAPAAAAAAAAAAAA&#10;AAAAAKECAABkcnMvZG93bnJldi54bWxQSwUGAAAAAAQABAD5AAAAkgMAAAAA&#10;" strokecolor="#1f497d [3215]" strokeweight="4pt">
                  <v:stroke startarrowwidth="narrow" startarrowlength="short" endarrowwidth="narrow" endarrowlength="short"/>
                  <v:shadow color="#eeece1 [3214]"/>
                </v:line>
                <v:line id="Line 10" o:spid="_x0000_s1033" style="position:absolute;visibility:visible;mso-wrap-style:square" from="48,330" to="4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aDMQAAADcAAAADwAAAGRycy9kb3ducmV2LnhtbESP3YrCMBSE74V9h3AWvBFNVfzrGmVZ&#10;EL0Tqw9wbI5t2eakNLGtPr1ZWPBymJlvmPW2M6VoqHaFZQXjUQSCOLW64EzB5bwbLkE4j6yxtEwK&#10;HuRgu/norTHWtuUTNYnPRICwi1FB7n0VS+nSnAy6ka2Ig3eztUEfZJ1JXWMb4KaUkyiaS4MFh4Uc&#10;K/rJKf1N7kaBHfj7eTVrj1fcP6rBbvFsePpUqv/ZfX+B8NT5d/i/fdAKJuMp/J0JR0B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BoMxAAAANwAAAAPAAAAAAAAAAAA&#10;AAAAAKECAABkcnMvZG93bnJldi54bWxQSwUGAAAAAAQABAD5AAAAkgMAAAAA&#10;" strokecolor="#1f497d [3215]" strokeweight="4pt">
                  <v:stroke startarrowwidth="narrow" startarrowlength="short" endarrowwidth="narrow" endarrowlength="short"/>
                  <v:shadow color="#eeece1 [3214]"/>
                </v:line>
                <v:line id="Line 11" o:spid="_x0000_s1034" style="position:absolute;visibility:visible;mso-wrap-style:square" from="336,36" to="3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WCeMUAAADcAAAADwAAAGRycy9kb3ducmV2LnhtbESP3WrCQBSE7wu+w3IEb6RuTH/U1FWk&#10;ENo7qfoAx+wxCc2eDdk1f0/fLRR6OczMN8x235tKtNS40rKC5SICQZxZXXKu4HJOH9cgnEfWWFkm&#10;BQM52O8mD1tMtO34i9qTz0WAsEtQQeF9nUjpsoIMuoWtiYN3s41BH2STS91gF+CmknEUvUqDJYeF&#10;Amt6Lyj7Pt2NAjv39/PmpTte8WOo5+lqbPlpVGo27Q9vIDz1/j/81/7UCuLlM/yeC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WCeMUAAADcAAAADwAAAAAAAAAA&#10;AAAAAAChAgAAZHJzL2Rvd25yZXYueG1sUEsFBgAAAAAEAAQA+QAAAJMDAAAAAA==&#10;" strokecolor="#1f497d [3215]" strokeweight="4pt">
                  <v:stroke startarrowwidth="narrow" startarrowlength="short" endarrowwidth="narrow" endarrowlength="short"/>
                  <v:shadow color="#eeece1 [3214]"/>
                </v:line>
              </v:group>
            </w:pict>
          </mc:Fallback>
        </mc:AlternateContent>
      </w:r>
      <w:r w:rsidRPr="00E00CDD">
        <w:rPr>
          <w:rFonts w:ascii="Arial" w:eastAsia="Times New Roman" w:hAnsi="Arial" w:cs="Arial"/>
          <w:b/>
          <w:noProof/>
          <w:color w:val="000000"/>
          <w:sz w:val="27"/>
          <w:szCs w:val="27"/>
          <w:lang w:eastAsia="bg-BG"/>
        </w:rPr>
        <w:drawing>
          <wp:anchor distT="0" distB="0" distL="114300" distR="114300" simplePos="0" relativeHeight="251665408" behindDoc="0" locked="0" layoutInCell="1" allowOverlap="1" wp14:anchorId="020CDDAA" wp14:editId="42A07C61">
            <wp:simplePos x="0" y="0"/>
            <wp:positionH relativeFrom="column">
              <wp:posOffset>3942080</wp:posOffset>
            </wp:positionH>
            <wp:positionV relativeFrom="paragraph">
              <wp:posOffset>259715</wp:posOffset>
            </wp:positionV>
            <wp:extent cx="2425065" cy="2337435"/>
            <wp:effectExtent l="0" t="0" r="0" b="5715"/>
            <wp:wrapNone/>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5065" cy="23374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E00CDD">
        <w:rPr>
          <w:rFonts w:ascii="Arial" w:eastAsia="Times New Roman" w:hAnsi="Arial" w:cs="Arial"/>
          <w:b/>
          <w:color w:val="000000"/>
          <w:sz w:val="27"/>
          <w:szCs w:val="27"/>
          <w:lang w:eastAsia="bg-BG"/>
        </w:rPr>
        <w:t xml:space="preserve">Пример: </w:t>
      </w:r>
      <w:r w:rsidRPr="00080A4F">
        <w:rPr>
          <w:rFonts w:ascii="TimesNewRomanPSMT" w:hAnsi="TimesNewRomanPSMT" w:cs="TimesNewRomanPSMT"/>
          <w:b/>
          <w:sz w:val="24"/>
          <w:szCs w:val="24"/>
        </w:rPr>
        <w:t>Wavelet Decomposition</w:t>
      </w:r>
    </w:p>
    <w:p w:rsidR="00156930" w:rsidRDefault="00156930">
      <w:pPr>
        <w:rPr>
          <w:lang w:val="en-US"/>
        </w:rPr>
      </w:pPr>
    </w:p>
    <w:p w:rsidR="00156930" w:rsidRDefault="00156930">
      <w:pPr>
        <w:rPr>
          <w:lang w:val="en-US"/>
        </w:rPr>
      </w:pPr>
    </w:p>
    <w:p w:rsidR="00156930" w:rsidRDefault="00156930" w:rsidP="00156930">
      <w:pPr>
        <w:jc w:val="center"/>
        <w:rPr>
          <w:lang w:val="en-US"/>
        </w:rPr>
      </w:pPr>
    </w:p>
    <w:p w:rsidR="00E00CDD" w:rsidRDefault="00E00CDD" w:rsidP="00156930">
      <w:pPr>
        <w:jc w:val="center"/>
        <w:rPr>
          <w:lang w:val="en-US"/>
        </w:rPr>
      </w:pPr>
    </w:p>
    <w:p w:rsidR="00E00CDD" w:rsidRDefault="00E00CDD" w:rsidP="00E00CDD">
      <w:pPr>
        <w:rPr>
          <w:lang w:val="en-US"/>
        </w:rPr>
      </w:pPr>
    </w:p>
    <w:p w:rsidR="00E00CDD" w:rsidRDefault="00E00CDD" w:rsidP="00E00CDD">
      <w:pPr>
        <w:rPr>
          <w:lang w:val="en-US"/>
        </w:rPr>
      </w:pPr>
    </w:p>
    <w:p w:rsidR="004903E6" w:rsidRPr="00080A4F" w:rsidRDefault="00E00CDD" w:rsidP="006F062A">
      <w:pPr>
        <w:rPr>
          <w:rFonts w:ascii="TimesNewRomanPSMT" w:hAnsi="TimesNewRomanPSMT" w:cs="TimesNewRomanPSMT"/>
          <w:sz w:val="24"/>
          <w:szCs w:val="24"/>
        </w:rPr>
      </w:pPr>
      <w:r w:rsidRPr="00080A4F">
        <w:rPr>
          <w:rFonts w:ascii="TimesNewRomanPSMT" w:hAnsi="TimesNewRomanPSMT" w:cs="TimesNewRomanPSMT"/>
          <w:b/>
          <w:sz w:val="24"/>
          <w:szCs w:val="24"/>
        </w:rPr>
        <w:lastRenderedPageBreak/>
        <w:t>Идея за компресия.</w:t>
      </w:r>
      <w:r w:rsidRPr="00080A4F">
        <w:rPr>
          <w:rFonts w:ascii="TimesNewRomanPSMT" w:hAnsi="TimesNewRomanPSMT" w:cs="TimesNewRomanPSMT"/>
          <w:sz w:val="24"/>
          <w:szCs w:val="24"/>
        </w:rPr>
        <w:t xml:space="preserve"> Компресията с уейвлети е най-новата технология за компресия. Тя е по-ефективна от технологиите използвани доскоро. Постига по-добро качество на изображенията и по-висока компресия. </w:t>
      </w:r>
      <w:r w:rsidR="004903E6" w:rsidRPr="00080A4F">
        <w:rPr>
          <w:rFonts w:ascii="TimesNewRomanPSMT" w:hAnsi="TimesNewRomanPSMT" w:cs="TimesNewRomanPSMT"/>
          <w:sz w:val="24"/>
          <w:szCs w:val="24"/>
        </w:rPr>
        <w:t xml:space="preserve"> Техниките за компресия премахват излишъци и детайли невидими за окото. Уейвлет компресията се постига със запазване само на най-важните уейвлет коефициенти.  </w:t>
      </w:r>
    </w:p>
    <w:p w:rsidR="004903E6" w:rsidRPr="00080A4F" w:rsidRDefault="004903E6" w:rsidP="006F062A">
      <w:pPr>
        <w:rPr>
          <w:rFonts w:ascii="TimesNewRomanPSMT" w:hAnsi="TimesNewRomanPSMT" w:cs="TimesNewRomanPSMT"/>
          <w:sz w:val="24"/>
          <w:szCs w:val="24"/>
        </w:rPr>
      </w:pPr>
      <w:r w:rsidRPr="00080A4F">
        <w:rPr>
          <w:rFonts w:ascii="TimesNewRomanPSMT" w:hAnsi="TimesNewRomanPSMT" w:cs="TimesNewRomanPSMT"/>
          <w:sz w:val="24"/>
          <w:szCs w:val="24"/>
        </w:rPr>
        <w:t>Все по-голяма пополярност набира компесирането базирано на уейвлети. Компании като Intel и Microsoft правят изследвания в тази област. JPEG 2000 вече използва компресия базирана на уейвлети.</w:t>
      </w:r>
    </w:p>
    <w:p w:rsidR="00E00CDD" w:rsidRPr="004903E6" w:rsidRDefault="004903E6" w:rsidP="004903E6">
      <w:pPr>
        <w:ind w:left="360"/>
        <w:rPr>
          <w:b/>
          <w:lang w:val="en-US"/>
        </w:rPr>
      </w:pPr>
      <w:r w:rsidRPr="004903E6">
        <w:rPr>
          <w:b/>
          <w:noProof/>
          <w:lang w:eastAsia="bg-BG"/>
        </w:rPr>
        <w:drawing>
          <wp:anchor distT="0" distB="0" distL="114300" distR="114300" simplePos="0" relativeHeight="251667456" behindDoc="0" locked="0" layoutInCell="1" allowOverlap="1" wp14:anchorId="0832DA50" wp14:editId="21EDD846">
            <wp:simplePos x="0" y="0"/>
            <wp:positionH relativeFrom="column">
              <wp:posOffset>1071245</wp:posOffset>
            </wp:positionH>
            <wp:positionV relativeFrom="paragraph">
              <wp:posOffset>229235</wp:posOffset>
            </wp:positionV>
            <wp:extent cx="3378835" cy="149479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8835" cy="1494790"/>
                    </a:xfrm>
                    <a:prstGeom prst="rect">
                      <a:avLst/>
                    </a:prstGeom>
                    <a:noFill/>
                    <a:extLst/>
                  </pic:spPr>
                </pic:pic>
              </a:graphicData>
            </a:graphic>
            <wp14:sizeRelH relativeFrom="margin">
              <wp14:pctWidth>0</wp14:pctWidth>
            </wp14:sizeRelH>
            <wp14:sizeRelV relativeFrom="margin">
              <wp14:pctHeight>0</wp14:pctHeight>
            </wp14:sizeRelV>
          </wp:anchor>
        </w:drawing>
      </w:r>
      <w:r w:rsidR="00C24913">
        <w:rPr>
          <w:b/>
        </w:rPr>
        <w:t xml:space="preserve">                                И</w:t>
      </w:r>
      <w:r>
        <w:rPr>
          <w:b/>
        </w:rPr>
        <w:t>зображения компресирани с</w:t>
      </w:r>
      <w:r>
        <w:rPr>
          <w:b/>
          <w:lang w:val="en-US"/>
        </w:rPr>
        <w:t xml:space="preserve"> DWT </w:t>
      </w:r>
      <w:r>
        <w:rPr>
          <w:b/>
        </w:rPr>
        <w:t xml:space="preserve">и </w:t>
      </w:r>
      <w:r>
        <w:rPr>
          <w:b/>
          <w:lang w:val="en-US"/>
        </w:rPr>
        <w:t>JPEG</w:t>
      </w:r>
    </w:p>
    <w:sectPr w:rsidR="00E00CDD" w:rsidRPr="004903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3237"/>
    <w:multiLevelType w:val="hybridMultilevel"/>
    <w:tmpl w:val="34ACF5B4"/>
    <w:lvl w:ilvl="0" w:tplc="C1D6AB10">
      <w:start w:val="1"/>
      <w:numFmt w:val="bullet"/>
      <w:lvlText w:val="•"/>
      <w:lvlJc w:val="left"/>
      <w:pPr>
        <w:tabs>
          <w:tab w:val="num" w:pos="720"/>
        </w:tabs>
        <w:ind w:left="720" w:hanging="360"/>
      </w:pPr>
      <w:rPr>
        <w:rFonts w:ascii="Times New Roman" w:hAnsi="Times New Roman" w:hint="default"/>
      </w:rPr>
    </w:lvl>
    <w:lvl w:ilvl="1" w:tplc="28907120" w:tentative="1">
      <w:start w:val="1"/>
      <w:numFmt w:val="bullet"/>
      <w:lvlText w:val="•"/>
      <w:lvlJc w:val="left"/>
      <w:pPr>
        <w:tabs>
          <w:tab w:val="num" w:pos="1440"/>
        </w:tabs>
        <w:ind w:left="1440" w:hanging="360"/>
      </w:pPr>
      <w:rPr>
        <w:rFonts w:ascii="Times New Roman" w:hAnsi="Times New Roman" w:hint="default"/>
      </w:rPr>
    </w:lvl>
    <w:lvl w:ilvl="2" w:tplc="44A26B74" w:tentative="1">
      <w:start w:val="1"/>
      <w:numFmt w:val="bullet"/>
      <w:lvlText w:val="•"/>
      <w:lvlJc w:val="left"/>
      <w:pPr>
        <w:tabs>
          <w:tab w:val="num" w:pos="2160"/>
        </w:tabs>
        <w:ind w:left="2160" w:hanging="360"/>
      </w:pPr>
      <w:rPr>
        <w:rFonts w:ascii="Times New Roman" w:hAnsi="Times New Roman" w:hint="default"/>
      </w:rPr>
    </w:lvl>
    <w:lvl w:ilvl="3" w:tplc="B4EE8F24" w:tentative="1">
      <w:start w:val="1"/>
      <w:numFmt w:val="bullet"/>
      <w:lvlText w:val="•"/>
      <w:lvlJc w:val="left"/>
      <w:pPr>
        <w:tabs>
          <w:tab w:val="num" w:pos="2880"/>
        </w:tabs>
        <w:ind w:left="2880" w:hanging="360"/>
      </w:pPr>
      <w:rPr>
        <w:rFonts w:ascii="Times New Roman" w:hAnsi="Times New Roman" w:hint="default"/>
      </w:rPr>
    </w:lvl>
    <w:lvl w:ilvl="4" w:tplc="E2A685AA" w:tentative="1">
      <w:start w:val="1"/>
      <w:numFmt w:val="bullet"/>
      <w:lvlText w:val="•"/>
      <w:lvlJc w:val="left"/>
      <w:pPr>
        <w:tabs>
          <w:tab w:val="num" w:pos="3600"/>
        </w:tabs>
        <w:ind w:left="3600" w:hanging="360"/>
      </w:pPr>
      <w:rPr>
        <w:rFonts w:ascii="Times New Roman" w:hAnsi="Times New Roman" w:hint="default"/>
      </w:rPr>
    </w:lvl>
    <w:lvl w:ilvl="5" w:tplc="2F8C5922" w:tentative="1">
      <w:start w:val="1"/>
      <w:numFmt w:val="bullet"/>
      <w:lvlText w:val="•"/>
      <w:lvlJc w:val="left"/>
      <w:pPr>
        <w:tabs>
          <w:tab w:val="num" w:pos="4320"/>
        </w:tabs>
        <w:ind w:left="4320" w:hanging="360"/>
      </w:pPr>
      <w:rPr>
        <w:rFonts w:ascii="Times New Roman" w:hAnsi="Times New Roman" w:hint="default"/>
      </w:rPr>
    </w:lvl>
    <w:lvl w:ilvl="6" w:tplc="D098157E" w:tentative="1">
      <w:start w:val="1"/>
      <w:numFmt w:val="bullet"/>
      <w:lvlText w:val="•"/>
      <w:lvlJc w:val="left"/>
      <w:pPr>
        <w:tabs>
          <w:tab w:val="num" w:pos="5040"/>
        </w:tabs>
        <w:ind w:left="5040" w:hanging="360"/>
      </w:pPr>
      <w:rPr>
        <w:rFonts w:ascii="Times New Roman" w:hAnsi="Times New Roman" w:hint="default"/>
      </w:rPr>
    </w:lvl>
    <w:lvl w:ilvl="7" w:tplc="DF2053AA" w:tentative="1">
      <w:start w:val="1"/>
      <w:numFmt w:val="bullet"/>
      <w:lvlText w:val="•"/>
      <w:lvlJc w:val="left"/>
      <w:pPr>
        <w:tabs>
          <w:tab w:val="num" w:pos="5760"/>
        </w:tabs>
        <w:ind w:left="5760" w:hanging="360"/>
      </w:pPr>
      <w:rPr>
        <w:rFonts w:ascii="Times New Roman" w:hAnsi="Times New Roman" w:hint="default"/>
      </w:rPr>
    </w:lvl>
    <w:lvl w:ilvl="8" w:tplc="1924ECD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F14839"/>
    <w:multiLevelType w:val="hybridMultilevel"/>
    <w:tmpl w:val="DC2C2524"/>
    <w:lvl w:ilvl="0" w:tplc="1EC6E542">
      <w:start w:val="1"/>
      <w:numFmt w:val="bullet"/>
      <w:lvlText w:val="•"/>
      <w:lvlJc w:val="left"/>
      <w:pPr>
        <w:tabs>
          <w:tab w:val="num" w:pos="720"/>
        </w:tabs>
        <w:ind w:left="720" w:hanging="360"/>
      </w:pPr>
      <w:rPr>
        <w:rFonts w:ascii="Times New Roman" w:hAnsi="Times New Roman" w:hint="default"/>
      </w:rPr>
    </w:lvl>
    <w:lvl w:ilvl="1" w:tplc="9E6C37D8" w:tentative="1">
      <w:start w:val="1"/>
      <w:numFmt w:val="bullet"/>
      <w:lvlText w:val="•"/>
      <w:lvlJc w:val="left"/>
      <w:pPr>
        <w:tabs>
          <w:tab w:val="num" w:pos="1440"/>
        </w:tabs>
        <w:ind w:left="1440" w:hanging="360"/>
      </w:pPr>
      <w:rPr>
        <w:rFonts w:ascii="Times New Roman" w:hAnsi="Times New Roman" w:hint="default"/>
      </w:rPr>
    </w:lvl>
    <w:lvl w:ilvl="2" w:tplc="DC9871F6" w:tentative="1">
      <w:start w:val="1"/>
      <w:numFmt w:val="bullet"/>
      <w:lvlText w:val="•"/>
      <w:lvlJc w:val="left"/>
      <w:pPr>
        <w:tabs>
          <w:tab w:val="num" w:pos="2160"/>
        </w:tabs>
        <w:ind w:left="2160" w:hanging="360"/>
      </w:pPr>
      <w:rPr>
        <w:rFonts w:ascii="Times New Roman" w:hAnsi="Times New Roman" w:hint="default"/>
      </w:rPr>
    </w:lvl>
    <w:lvl w:ilvl="3" w:tplc="5FDA8CE4" w:tentative="1">
      <w:start w:val="1"/>
      <w:numFmt w:val="bullet"/>
      <w:lvlText w:val="•"/>
      <w:lvlJc w:val="left"/>
      <w:pPr>
        <w:tabs>
          <w:tab w:val="num" w:pos="2880"/>
        </w:tabs>
        <w:ind w:left="2880" w:hanging="360"/>
      </w:pPr>
      <w:rPr>
        <w:rFonts w:ascii="Times New Roman" w:hAnsi="Times New Roman" w:hint="default"/>
      </w:rPr>
    </w:lvl>
    <w:lvl w:ilvl="4" w:tplc="98F469D6" w:tentative="1">
      <w:start w:val="1"/>
      <w:numFmt w:val="bullet"/>
      <w:lvlText w:val="•"/>
      <w:lvlJc w:val="left"/>
      <w:pPr>
        <w:tabs>
          <w:tab w:val="num" w:pos="3600"/>
        </w:tabs>
        <w:ind w:left="3600" w:hanging="360"/>
      </w:pPr>
      <w:rPr>
        <w:rFonts w:ascii="Times New Roman" w:hAnsi="Times New Roman" w:hint="default"/>
      </w:rPr>
    </w:lvl>
    <w:lvl w:ilvl="5" w:tplc="B6183192" w:tentative="1">
      <w:start w:val="1"/>
      <w:numFmt w:val="bullet"/>
      <w:lvlText w:val="•"/>
      <w:lvlJc w:val="left"/>
      <w:pPr>
        <w:tabs>
          <w:tab w:val="num" w:pos="4320"/>
        </w:tabs>
        <w:ind w:left="4320" w:hanging="360"/>
      </w:pPr>
      <w:rPr>
        <w:rFonts w:ascii="Times New Roman" w:hAnsi="Times New Roman" w:hint="default"/>
      </w:rPr>
    </w:lvl>
    <w:lvl w:ilvl="6" w:tplc="3B267EEE" w:tentative="1">
      <w:start w:val="1"/>
      <w:numFmt w:val="bullet"/>
      <w:lvlText w:val="•"/>
      <w:lvlJc w:val="left"/>
      <w:pPr>
        <w:tabs>
          <w:tab w:val="num" w:pos="5040"/>
        </w:tabs>
        <w:ind w:left="5040" w:hanging="360"/>
      </w:pPr>
      <w:rPr>
        <w:rFonts w:ascii="Times New Roman" w:hAnsi="Times New Roman" w:hint="default"/>
      </w:rPr>
    </w:lvl>
    <w:lvl w:ilvl="7" w:tplc="F74E3300" w:tentative="1">
      <w:start w:val="1"/>
      <w:numFmt w:val="bullet"/>
      <w:lvlText w:val="•"/>
      <w:lvlJc w:val="left"/>
      <w:pPr>
        <w:tabs>
          <w:tab w:val="num" w:pos="5760"/>
        </w:tabs>
        <w:ind w:left="5760" w:hanging="360"/>
      </w:pPr>
      <w:rPr>
        <w:rFonts w:ascii="Times New Roman" w:hAnsi="Times New Roman" w:hint="default"/>
      </w:rPr>
    </w:lvl>
    <w:lvl w:ilvl="8" w:tplc="F1029BE8" w:tentative="1">
      <w:start w:val="1"/>
      <w:numFmt w:val="bullet"/>
      <w:lvlText w:val="•"/>
      <w:lvlJc w:val="left"/>
      <w:pPr>
        <w:tabs>
          <w:tab w:val="num" w:pos="6480"/>
        </w:tabs>
        <w:ind w:left="6480" w:hanging="360"/>
      </w:pPr>
      <w:rPr>
        <w:rFonts w:ascii="Times New Roman" w:hAnsi="Times New Roman" w:hint="default"/>
      </w:rPr>
    </w:lvl>
  </w:abstractNum>
  <w:abstractNum w:abstractNumId="2">
    <w:nsid w:val="40AA0769"/>
    <w:multiLevelType w:val="hybridMultilevel"/>
    <w:tmpl w:val="3234851A"/>
    <w:lvl w:ilvl="0" w:tplc="0B02A9D0">
      <w:numFmt w:val="bullet"/>
      <w:lvlText w:val="-"/>
      <w:lvlJc w:val="left"/>
      <w:pPr>
        <w:ind w:left="1080" w:hanging="360"/>
      </w:pPr>
      <w:rPr>
        <w:rFonts w:ascii="Arial" w:eastAsia="Times New Roman" w:hAnsi="Arial"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nsid w:val="42864D7F"/>
    <w:multiLevelType w:val="hybridMultilevel"/>
    <w:tmpl w:val="79E0E6C2"/>
    <w:lvl w:ilvl="0" w:tplc="567424D8">
      <w:start w:val="1"/>
      <w:numFmt w:val="bullet"/>
      <w:lvlText w:val=""/>
      <w:lvlJc w:val="left"/>
      <w:pPr>
        <w:tabs>
          <w:tab w:val="num" w:pos="720"/>
        </w:tabs>
        <w:ind w:left="720" w:hanging="360"/>
      </w:pPr>
      <w:rPr>
        <w:rFonts w:ascii="Wingdings" w:hAnsi="Wingdings" w:hint="default"/>
      </w:rPr>
    </w:lvl>
    <w:lvl w:ilvl="1" w:tplc="BC06B01C" w:tentative="1">
      <w:start w:val="1"/>
      <w:numFmt w:val="bullet"/>
      <w:lvlText w:val=""/>
      <w:lvlJc w:val="left"/>
      <w:pPr>
        <w:tabs>
          <w:tab w:val="num" w:pos="1440"/>
        </w:tabs>
        <w:ind w:left="1440" w:hanging="360"/>
      </w:pPr>
      <w:rPr>
        <w:rFonts w:ascii="Wingdings" w:hAnsi="Wingdings" w:hint="default"/>
      </w:rPr>
    </w:lvl>
    <w:lvl w:ilvl="2" w:tplc="9CD4F556" w:tentative="1">
      <w:start w:val="1"/>
      <w:numFmt w:val="bullet"/>
      <w:lvlText w:val=""/>
      <w:lvlJc w:val="left"/>
      <w:pPr>
        <w:tabs>
          <w:tab w:val="num" w:pos="2160"/>
        </w:tabs>
        <w:ind w:left="2160" w:hanging="360"/>
      </w:pPr>
      <w:rPr>
        <w:rFonts w:ascii="Wingdings" w:hAnsi="Wingdings" w:hint="default"/>
      </w:rPr>
    </w:lvl>
    <w:lvl w:ilvl="3" w:tplc="9692C73E" w:tentative="1">
      <w:start w:val="1"/>
      <w:numFmt w:val="bullet"/>
      <w:lvlText w:val=""/>
      <w:lvlJc w:val="left"/>
      <w:pPr>
        <w:tabs>
          <w:tab w:val="num" w:pos="2880"/>
        </w:tabs>
        <w:ind w:left="2880" w:hanging="360"/>
      </w:pPr>
      <w:rPr>
        <w:rFonts w:ascii="Wingdings" w:hAnsi="Wingdings" w:hint="default"/>
      </w:rPr>
    </w:lvl>
    <w:lvl w:ilvl="4" w:tplc="4348ACA6" w:tentative="1">
      <w:start w:val="1"/>
      <w:numFmt w:val="bullet"/>
      <w:lvlText w:val=""/>
      <w:lvlJc w:val="left"/>
      <w:pPr>
        <w:tabs>
          <w:tab w:val="num" w:pos="3600"/>
        </w:tabs>
        <w:ind w:left="3600" w:hanging="360"/>
      </w:pPr>
      <w:rPr>
        <w:rFonts w:ascii="Wingdings" w:hAnsi="Wingdings" w:hint="default"/>
      </w:rPr>
    </w:lvl>
    <w:lvl w:ilvl="5" w:tplc="DD048FE4" w:tentative="1">
      <w:start w:val="1"/>
      <w:numFmt w:val="bullet"/>
      <w:lvlText w:val=""/>
      <w:lvlJc w:val="left"/>
      <w:pPr>
        <w:tabs>
          <w:tab w:val="num" w:pos="4320"/>
        </w:tabs>
        <w:ind w:left="4320" w:hanging="360"/>
      </w:pPr>
      <w:rPr>
        <w:rFonts w:ascii="Wingdings" w:hAnsi="Wingdings" w:hint="default"/>
      </w:rPr>
    </w:lvl>
    <w:lvl w:ilvl="6" w:tplc="A4549850" w:tentative="1">
      <w:start w:val="1"/>
      <w:numFmt w:val="bullet"/>
      <w:lvlText w:val=""/>
      <w:lvlJc w:val="left"/>
      <w:pPr>
        <w:tabs>
          <w:tab w:val="num" w:pos="5040"/>
        </w:tabs>
        <w:ind w:left="5040" w:hanging="360"/>
      </w:pPr>
      <w:rPr>
        <w:rFonts w:ascii="Wingdings" w:hAnsi="Wingdings" w:hint="default"/>
      </w:rPr>
    </w:lvl>
    <w:lvl w:ilvl="7" w:tplc="C2C6DA54" w:tentative="1">
      <w:start w:val="1"/>
      <w:numFmt w:val="bullet"/>
      <w:lvlText w:val=""/>
      <w:lvlJc w:val="left"/>
      <w:pPr>
        <w:tabs>
          <w:tab w:val="num" w:pos="5760"/>
        </w:tabs>
        <w:ind w:left="5760" w:hanging="360"/>
      </w:pPr>
      <w:rPr>
        <w:rFonts w:ascii="Wingdings" w:hAnsi="Wingdings" w:hint="default"/>
      </w:rPr>
    </w:lvl>
    <w:lvl w:ilvl="8" w:tplc="5B76172E" w:tentative="1">
      <w:start w:val="1"/>
      <w:numFmt w:val="bullet"/>
      <w:lvlText w:val=""/>
      <w:lvlJc w:val="left"/>
      <w:pPr>
        <w:tabs>
          <w:tab w:val="num" w:pos="6480"/>
        </w:tabs>
        <w:ind w:left="6480" w:hanging="360"/>
      </w:pPr>
      <w:rPr>
        <w:rFonts w:ascii="Wingdings" w:hAnsi="Wingdings" w:hint="default"/>
      </w:rPr>
    </w:lvl>
  </w:abstractNum>
  <w:abstractNum w:abstractNumId="4">
    <w:nsid w:val="54895317"/>
    <w:multiLevelType w:val="hybridMultilevel"/>
    <w:tmpl w:val="CC209E20"/>
    <w:lvl w:ilvl="0" w:tplc="DA904CB2">
      <w:start w:val="1"/>
      <w:numFmt w:val="bullet"/>
      <w:lvlText w:val=""/>
      <w:lvlJc w:val="left"/>
      <w:pPr>
        <w:tabs>
          <w:tab w:val="num" w:pos="720"/>
        </w:tabs>
        <w:ind w:left="720" w:hanging="360"/>
      </w:pPr>
      <w:rPr>
        <w:rFonts w:ascii="Wingdings" w:hAnsi="Wingdings" w:hint="default"/>
      </w:rPr>
    </w:lvl>
    <w:lvl w:ilvl="1" w:tplc="BA5866EC" w:tentative="1">
      <w:start w:val="1"/>
      <w:numFmt w:val="bullet"/>
      <w:lvlText w:val=""/>
      <w:lvlJc w:val="left"/>
      <w:pPr>
        <w:tabs>
          <w:tab w:val="num" w:pos="1440"/>
        </w:tabs>
        <w:ind w:left="1440" w:hanging="360"/>
      </w:pPr>
      <w:rPr>
        <w:rFonts w:ascii="Wingdings" w:hAnsi="Wingdings" w:hint="default"/>
      </w:rPr>
    </w:lvl>
    <w:lvl w:ilvl="2" w:tplc="D5EAEE96" w:tentative="1">
      <w:start w:val="1"/>
      <w:numFmt w:val="bullet"/>
      <w:lvlText w:val=""/>
      <w:lvlJc w:val="left"/>
      <w:pPr>
        <w:tabs>
          <w:tab w:val="num" w:pos="2160"/>
        </w:tabs>
        <w:ind w:left="2160" w:hanging="360"/>
      </w:pPr>
      <w:rPr>
        <w:rFonts w:ascii="Wingdings" w:hAnsi="Wingdings" w:hint="default"/>
      </w:rPr>
    </w:lvl>
    <w:lvl w:ilvl="3" w:tplc="89C23806" w:tentative="1">
      <w:start w:val="1"/>
      <w:numFmt w:val="bullet"/>
      <w:lvlText w:val=""/>
      <w:lvlJc w:val="left"/>
      <w:pPr>
        <w:tabs>
          <w:tab w:val="num" w:pos="2880"/>
        </w:tabs>
        <w:ind w:left="2880" w:hanging="360"/>
      </w:pPr>
      <w:rPr>
        <w:rFonts w:ascii="Wingdings" w:hAnsi="Wingdings" w:hint="default"/>
      </w:rPr>
    </w:lvl>
    <w:lvl w:ilvl="4" w:tplc="C8A4DBBC" w:tentative="1">
      <w:start w:val="1"/>
      <w:numFmt w:val="bullet"/>
      <w:lvlText w:val=""/>
      <w:lvlJc w:val="left"/>
      <w:pPr>
        <w:tabs>
          <w:tab w:val="num" w:pos="3600"/>
        </w:tabs>
        <w:ind w:left="3600" w:hanging="360"/>
      </w:pPr>
      <w:rPr>
        <w:rFonts w:ascii="Wingdings" w:hAnsi="Wingdings" w:hint="default"/>
      </w:rPr>
    </w:lvl>
    <w:lvl w:ilvl="5" w:tplc="68A88E5E" w:tentative="1">
      <w:start w:val="1"/>
      <w:numFmt w:val="bullet"/>
      <w:lvlText w:val=""/>
      <w:lvlJc w:val="left"/>
      <w:pPr>
        <w:tabs>
          <w:tab w:val="num" w:pos="4320"/>
        </w:tabs>
        <w:ind w:left="4320" w:hanging="360"/>
      </w:pPr>
      <w:rPr>
        <w:rFonts w:ascii="Wingdings" w:hAnsi="Wingdings" w:hint="default"/>
      </w:rPr>
    </w:lvl>
    <w:lvl w:ilvl="6" w:tplc="507C2AF8" w:tentative="1">
      <w:start w:val="1"/>
      <w:numFmt w:val="bullet"/>
      <w:lvlText w:val=""/>
      <w:lvlJc w:val="left"/>
      <w:pPr>
        <w:tabs>
          <w:tab w:val="num" w:pos="5040"/>
        </w:tabs>
        <w:ind w:left="5040" w:hanging="360"/>
      </w:pPr>
      <w:rPr>
        <w:rFonts w:ascii="Wingdings" w:hAnsi="Wingdings" w:hint="default"/>
      </w:rPr>
    </w:lvl>
    <w:lvl w:ilvl="7" w:tplc="FA483CAC" w:tentative="1">
      <w:start w:val="1"/>
      <w:numFmt w:val="bullet"/>
      <w:lvlText w:val=""/>
      <w:lvlJc w:val="left"/>
      <w:pPr>
        <w:tabs>
          <w:tab w:val="num" w:pos="5760"/>
        </w:tabs>
        <w:ind w:left="5760" w:hanging="360"/>
      </w:pPr>
      <w:rPr>
        <w:rFonts w:ascii="Wingdings" w:hAnsi="Wingdings" w:hint="default"/>
      </w:rPr>
    </w:lvl>
    <w:lvl w:ilvl="8" w:tplc="EEB2A374" w:tentative="1">
      <w:start w:val="1"/>
      <w:numFmt w:val="bullet"/>
      <w:lvlText w:val=""/>
      <w:lvlJc w:val="left"/>
      <w:pPr>
        <w:tabs>
          <w:tab w:val="num" w:pos="6480"/>
        </w:tabs>
        <w:ind w:left="6480" w:hanging="360"/>
      </w:pPr>
      <w:rPr>
        <w:rFonts w:ascii="Wingdings" w:hAnsi="Wingdings" w:hint="default"/>
      </w:rPr>
    </w:lvl>
  </w:abstractNum>
  <w:abstractNum w:abstractNumId="5">
    <w:nsid w:val="5D57244B"/>
    <w:multiLevelType w:val="hybridMultilevel"/>
    <w:tmpl w:val="3322F62E"/>
    <w:lvl w:ilvl="0" w:tplc="138AF5AA">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6">
    <w:nsid w:val="62F34859"/>
    <w:multiLevelType w:val="hybridMultilevel"/>
    <w:tmpl w:val="17C0AA10"/>
    <w:lvl w:ilvl="0" w:tplc="AAFAD222">
      <w:start w:val="1"/>
      <w:numFmt w:val="bullet"/>
      <w:lvlText w:val="-"/>
      <w:lvlJc w:val="left"/>
      <w:pPr>
        <w:ind w:left="720" w:hanging="360"/>
      </w:pPr>
      <w:rPr>
        <w:rFonts w:ascii="TimesNewRomanPSMT" w:eastAsiaTheme="minorHAnsi" w:hAnsi="TimesNewRomanPSMT" w:cs="TimesNewRomanPSMT"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424"/>
    <w:rsid w:val="00023409"/>
    <w:rsid w:val="00080A4F"/>
    <w:rsid w:val="000E00AC"/>
    <w:rsid w:val="00102424"/>
    <w:rsid w:val="00113506"/>
    <w:rsid w:val="00156930"/>
    <w:rsid w:val="0015767E"/>
    <w:rsid w:val="002C33E4"/>
    <w:rsid w:val="002F5AF2"/>
    <w:rsid w:val="00397910"/>
    <w:rsid w:val="003E51A2"/>
    <w:rsid w:val="00443EFC"/>
    <w:rsid w:val="004903E6"/>
    <w:rsid w:val="004C113C"/>
    <w:rsid w:val="004C204F"/>
    <w:rsid w:val="005711E1"/>
    <w:rsid w:val="005A35DE"/>
    <w:rsid w:val="005F7BCF"/>
    <w:rsid w:val="006C52F9"/>
    <w:rsid w:val="006F062A"/>
    <w:rsid w:val="007035FC"/>
    <w:rsid w:val="007356F9"/>
    <w:rsid w:val="00757BD0"/>
    <w:rsid w:val="00860716"/>
    <w:rsid w:val="009143F4"/>
    <w:rsid w:val="009534C8"/>
    <w:rsid w:val="009A3A24"/>
    <w:rsid w:val="00AD2F42"/>
    <w:rsid w:val="00AF50AF"/>
    <w:rsid w:val="00B074A5"/>
    <w:rsid w:val="00B21CC7"/>
    <w:rsid w:val="00C24913"/>
    <w:rsid w:val="00C37C16"/>
    <w:rsid w:val="00CC64B0"/>
    <w:rsid w:val="00CF5E90"/>
    <w:rsid w:val="00D20245"/>
    <w:rsid w:val="00D26B2F"/>
    <w:rsid w:val="00D67F4D"/>
    <w:rsid w:val="00D958DE"/>
    <w:rsid w:val="00DD4A43"/>
    <w:rsid w:val="00E00CDD"/>
    <w:rsid w:val="00E672A1"/>
    <w:rsid w:val="00E97297"/>
    <w:rsid w:val="00EB3735"/>
    <w:rsid w:val="00F52019"/>
    <w:rsid w:val="00F65C3A"/>
    <w:rsid w:val="00F83C62"/>
    <w:rsid w:val="00FB32AC"/>
    <w:rsid w:val="00FF1F3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24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424"/>
    <w:rPr>
      <w:rFonts w:ascii="Times New Roman" w:eastAsia="Times New Roman" w:hAnsi="Times New Roman" w:cs="Times New Roman"/>
      <w:b/>
      <w:bCs/>
      <w:kern w:val="36"/>
      <w:sz w:val="48"/>
      <w:szCs w:val="48"/>
      <w:lang w:eastAsia="bg-BG"/>
    </w:rPr>
  </w:style>
  <w:style w:type="character" w:customStyle="1" w:styleId="apple-converted-space">
    <w:name w:val="apple-converted-space"/>
    <w:basedOn w:val="DefaultParagraphFont"/>
    <w:rsid w:val="00102424"/>
  </w:style>
  <w:style w:type="paragraph" w:styleId="BodyText2">
    <w:name w:val="Body Text 2"/>
    <w:basedOn w:val="Normal"/>
    <w:link w:val="BodyText2Char"/>
    <w:uiPriority w:val="99"/>
    <w:semiHidden/>
    <w:unhideWhenUsed/>
    <w:rsid w:val="0010242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odyText2Char">
    <w:name w:val="Body Text 2 Char"/>
    <w:basedOn w:val="DefaultParagraphFont"/>
    <w:link w:val="BodyText2"/>
    <w:uiPriority w:val="99"/>
    <w:semiHidden/>
    <w:rsid w:val="00102424"/>
    <w:rPr>
      <w:rFonts w:ascii="Times New Roman" w:eastAsia="Times New Roman" w:hAnsi="Times New Roman" w:cs="Times New Roman"/>
      <w:sz w:val="24"/>
      <w:szCs w:val="24"/>
      <w:lang w:eastAsia="bg-BG"/>
    </w:rPr>
  </w:style>
  <w:style w:type="paragraph" w:styleId="BodyTextIndent">
    <w:name w:val="Body Text Indent"/>
    <w:basedOn w:val="Normal"/>
    <w:link w:val="BodyTextIndentChar"/>
    <w:uiPriority w:val="99"/>
    <w:semiHidden/>
    <w:unhideWhenUsed/>
    <w:rsid w:val="0010242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odyTextIndentChar">
    <w:name w:val="Body Text Indent Char"/>
    <w:basedOn w:val="DefaultParagraphFont"/>
    <w:link w:val="BodyTextIndent"/>
    <w:uiPriority w:val="99"/>
    <w:semiHidden/>
    <w:rsid w:val="00102424"/>
    <w:rPr>
      <w:rFonts w:ascii="Times New Roman" w:eastAsia="Times New Roman" w:hAnsi="Times New Roman" w:cs="Times New Roman"/>
      <w:sz w:val="24"/>
      <w:szCs w:val="24"/>
      <w:lang w:eastAsia="bg-BG"/>
    </w:rPr>
  </w:style>
  <w:style w:type="paragraph" w:styleId="Caption">
    <w:name w:val="caption"/>
    <w:basedOn w:val="Normal"/>
    <w:uiPriority w:val="35"/>
    <w:qFormat/>
    <w:rsid w:val="00102424"/>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BodyText">
    <w:name w:val="Body Text"/>
    <w:basedOn w:val="Normal"/>
    <w:link w:val="BodyTextChar"/>
    <w:uiPriority w:val="99"/>
    <w:semiHidden/>
    <w:unhideWhenUsed/>
    <w:rsid w:val="0010242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odyTextChar">
    <w:name w:val="Body Text Char"/>
    <w:basedOn w:val="DefaultParagraphFont"/>
    <w:link w:val="BodyText"/>
    <w:uiPriority w:val="99"/>
    <w:semiHidden/>
    <w:rsid w:val="00102424"/>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102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424"/>
    <w:rPr>
      <w:rFonts w:ascii="Tahoma" w:hAnsi="Tahoma" w:cs="Tahoma"/>
      <w:sz w:val="16"/>
      <w:szCs w:val="16"/>
    </w:rPr>
  </w:style>
  <w:style w:type="paragraph" w:styleId="IntenseQuote">
    <w:name w:val="Intense Quote"/>
    <w:basedOn w:val="Normal"/>
    <w:next w:val="Normal"/>
    <w:link w:val="IntenseQuoteChar"/>
    <w:uiPriority w:val="30"/>
    <w:qFormat/>
    <w:rsid w:val="001024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02424"/>
    <w:rPr>
      <w:b/>
      <w:bCs/>
      <w:i/>
      <w:iCs/>
      <w:color w:val="4F81BD" w:themeColor="accent1"/>
    </w:rPr>
  </w:style>
  <w:style w:type="paragraph" w:styleId="Title">
    <w:name w:val="Title"/>
    <w:basedOn w:val="Normal"/>
    <w:next w:val="Normal"/>
    <w:link w:val="TitleChar"/>
    <w:uiPriority w:val="10"/>
    <w:qFormat/>
    <w:rsid w:val="00AF50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50A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60716"/>
    <w:pPr>
      <w:ind w:left="720"/>
      <w:contextualSpacing/>
    </w:pPr>
  </w:style>
  <w:style w:type="paragraph" w:styleId="NormalWeb">
    <w:name w:val="Normal (Web)"/>
    <w:basedOn w:val="Normal"/>
    <w:uiPriority w:val="99"/>
    <w:semiHidden/>
    <w:unhideWhenUsed/>
    <w:rsid w:val="007356F9"/>
    <w:pPr>
      <w:spacing w:before="100" w:beforeAutospacing="1" w:after="100" w:afterAutospacing="1" w:line="240" w:lineRule="auto"/>
    </w:pPr>
    <w:rPr>
      <w:rFonts w:ascii="Times New Roman" w:eastAsiaTheme="minorEastAsia" w:hAnsi="Times New Roman" w:cs="Times New Roman"/>
      <w:sz w:val="24"/>
      <w:szCs w:val="24"/>
      <w:lang w:eastAsia="bg-BG"/>
    </w:rPr>
  </w:style>
  <w:style w:type="character" w:styleId="Hyperlink">
    <w:name w:val="Hyperlink"/>
    <w:basedOn w:val="DefaultParagraphFont"/>
    <w:uiPriority w:val="99"/>
    <w:semiHidden/>
    <w:unhideWhenUsed/>
    <w:rsid w:val="00F83C6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24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424"/>
    <w:rPr>
      <w:rFonts w:ascii="Times New Roman" w:eastAsia="Times New Roman" w:hAnsi="Times New Roman" w:cs="Times New Roman"/>
      <w:b/>
      <w:bCs/>
      <w:kern w:val="36"/>
      <w:sz w:val="48"/>
      <w:szCs w:val="48"/>
      <w:lang w:eastAsia="bg-BG"/>
    </w:rPr>
  </w:style>
  <w:style w:type="character" w:customStyle="1" w:styleId="apple-converted-space">
    <w:name w:val="apple-converted-space"/>
    <w:basedOn w:val="DefaultParagraphFont"/>
    <w:rsid w:val="00102424"/>
  </w:style>
  <w:style w:type="paragraph" w:styleId="BodyText2">
    <w:name w:val="Body Text 2"/>
    <w:basedOn w:val="Normal"/>
    <w:link w:val="BodyText2Char"/>
    <w:uiPriority w:val="99"/>
    <w:semiHidden/>
    <w:unhideWhenUsed/>
    <w:rsid w:val="0010242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odyText2Char">
    <w:name w:val="Body Text 2 Char"/>
    <w:basedOn w:val="DefaultParagraphFont"/>
    <w:link w:val="BodyText2"/>
    <w:uiPriority w:val="99"/>
    <w:semiHidden/>
    <w:rsid w:val="00102424"/>
    <w:rPr>
      <w:rFonts w:ascii="Times New Roman" w:eastAsia="Times New Roman" w:hAnsi="Times New Roman" w:cs="Times New Roman"/>
      <w:sz w:val="24"/>
      <w:szCs w:val="24"/>
      <w:lang w:eastAsia="bg-BG"/>
    </w:rPr>
  </w:style>
  <w:style w:type="paragraph" w:styleId="BodyTextIndent">
    <w:name w:val="Body Text Indent"/>
    <w:basedOn w:val="Normal"/>
    <w:link w:val="BodyTextIndentChar"/>
    <w:uiPriority w:val="99"/>
    <w:semiHidden/>
    <w:unhideWhenUsed/>
    <w:rsid w:val="0010242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odyTextIndentChar">
    <w:name w:val="Body Text Indent Char"/>
    <w:basedOn w:val="DefaultParagraphFont"/>
    <w:link w:val="BodyTextIndent"/>
    <w:uiPriority w:val="99"/>
    <w:semiHidden/>
    <w:rsid w:val="00102424"/>
    <w:rPr>
      <w:rFonts w:ascii="Times New Roman" w:eastAsia="Times New Roman" w:hAnsi="Times New Roman" w:cs="Times New Roman"/>
      <w:sz w:val="24"/>
      <w:szCs w:val="24"/>
      <w:lang w:eastAsia="bg-BG"/>
    </w:rPr>
  </w:style>
  <w:style w:type="paragraph" w:styleId="Caption">
    <w:name w:val="caption"/>
    <w:basedOn w:val="Normal"/>
    <w:uiPriority w:val="35"/>
    <w:qFormat/>
    <w:rsid w:val="00102424"/>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BodyText">
    <w:name w:val="Body Text"/>
    <w:basedOn w:val="Normal"/>
    <w:link w:val="BodyTextChar"/>
    <w:uiPriority w:val="99"/>
    <w:semiHidden/>
    <w:unhideWhenUsed/>
    <w:rsid w:val="0010242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odyTextChar">
    <w:name w:val="Body Text Char"/>
    <w:basedOn w:val="DefaultParagraphFont"/>
    <w:link w:val="BodyText"/>
    <w:uiPriority w:val="99"/>
    <w:semiHidden/>
    <w:rsid w:val="00102424"/>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102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424"/>
    <w:rPr>
      <w:rFonts w:ascii="Tahoma" w:hAnsi="Tahoma" w:cs="Tahoma"/>
      <w:sz w:val="16"/>
      <w:szCs w:val="16"/>
    </w:rPr>
  </w:style>
  <w:style w:type="paragraph" w:styleId="IntenseQuote">
    <w:name w:val="Intense Quote"/>
    <w:basedOn w:val="Normal"/>
    <w:next w:val="Normal"/>
    <w:link w:val="IntenseQuoteChar"/>
    <w:uiPriority w:val="30"/>
    <w:qFormat/>
    <w:rsid w:val="001024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02424"/>
    <w:rPr>
      <w:b/>
      <w:bCs/>
      <w:i/>
      <w:iCs/>
      <w:color w:val="4F81BD" w:themeColor="accent1"/>
    </w:rPr>
  </w:style>
  <w:style w:type="paragraph" w:styleId="Title">
    <w:name w:val="Title"/>
    <w:basedOn w:val="Normal"/>
    <w:next w:val="Normal"/>
    <w:link w:val="TitleChar"/>
    <w:uiPriority w:val="10"/>
    <w:qFormat/>
    <w:rsid w:val="00AF50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50A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60716"/>
    <w:pPr>
      <w:ind w:left="720"/>
      <w:contextualSpacing/>
    </w:pPr>
  </w:style>
  <w:style w:type="paragraph" w:styleId="NormalWeb">
    <w:name w:val="Normal (Web)"/>
    <w:basedOn w:val="Normal"/>
    <w:uiPriority w:val="99"/>
    <w:semiHidden/>
    <w:unhideWhenUsed/>
    <w:rsid w:val="007356F9"/>
    <w:pPr>
      <w:spacing w:before="100" w:beforeAutospacing="1" w:after="100" w:afterAutospacing="1" w:line="240" w:lineRule="auto"/>
    </w:pPr>
    <w:rPr>
      <w:rFonts w:ascii="Times New Roman" w:eastAsiaTheme="minorEastAsia" w:hAnsi="Times New Roman" w:cs="Times New Roman"/>
      <w:sz w:val="24"/>
      <w:szCs w:val="24"/>
      <w:lang w:eastAsia="bg-BG"/>
    </w:rPr>
  </w:style>
  <w:style w:type="character" w:styleId="Hyperlink">
    <w:name w:val="Hyperlink"/>
    <w:basedOn w:val="DefaultParagraphFont"/>
    <w:uiPriority w:val="99"/>
    <w:semiHidden/>
    <w:unhideWhenUsed/>
    <w:rsid w:val="00F83C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6829">
      <w:bodyDiv w:val="1"/>
      <w:marLeft w:val="0"/>
      <w:marRight w:val="0"/>
      <w:marTop w:val="0"/>
      <w:marBottom w:val="0"/>
      <w:divBdr>
        <w:top w:val="none" w:sz="0" w:space="0" w:color="auto"/>
        <w:left w:val="none" w:sz="0" w:space="0" w:color="auto"/>
        <w:bottom w:val="none" w:sz="0" w:space="0" w:color="auto"/>
        <w:right w:val="none" w:sz="0" w:space="0" w:color="auto"/>
      </w:divBdr>
    </w:div>
    <w:div w:id="174273714">
      <w:bodyDiv w:val="1"/>
      <w:marLeft w:val="0"/>
      <w:marRight w:val="0"/>
      <w:marTop w:val="0"/>
      <w:marBottom w:val="0"/>
      <w:divBdr>
        <w:top w:val="none" w:sz="0" w:space="0" w:color="auto"/>
        <w:left w:val="none" w:sz="0" w:space="0" w:color="auto"/>
        <w:bottom w:val="none" w:sz="0" w:space="0" w:color="auto"/>
        <w:right w:val="none" w:sz="0" w:space="0" w:color="auto"/>
      </w:divBdr>
    </w:div>
    <w:div w:id="235675609">
      <w:bodyDiv w:val="1"/>
      <w:marLeft w:val="0"/>
      <w:marRight w:val="0"/>
      <w:marTop w:val="0"/>
      <w:marBottom w:val="0"/>
      <w:divBdr>
        <w:top w:val="none" w:sz="0" w:space="0" w:color="auto"/>
        <w:left w:val="none" w:sz="0" w:space="0" w:color="auto"/>
        <w:bottom w:val="none" w:sz="0" w:space="0" w:color="auto"/>
        <w:right w:val="none" w:sz="0" w:space="0" w:color="auto"/>
      </w:divBdr>
    </w:div>
    <w:div w:id="635836439">
      <w:bodyDiv w:val="1"/>
      <w:marLeft w:val="0"/>
      <w:marRight w:val="0"/>
      <w:marTop w:val="0"/>
      <w:marBottom w:val="0"/>
      <w:divBdr>
        <w:top w:val="none" w:sz="0" w:space="0" w:color="auto"/>
        <w:left w:val="none" w:sz="0" w:space="0" w:color="auto"/>
        <w:bottom w:val="none" w:sz="0" w:space="0" w:color="auto"/>
        <w:right w:val="none" w:sz="0" w:space="0" w:color="auto"/>
      </w:divBdr>
    </w:div>
    <w:div w:id="785005470">
      <w:bodyDiv w:val="1"/>
      <w:marLeft w:val="0"/>
      <w:marRight w:val="0"/>
      <w:marTop w:val="0"/>
      <w:marBottom w:val="0"/>
      <w:divBdr>
        <w:top w:val="none" w:sz="0" w:space="0" w:color="auto"/>
        <w:left w:val="none" w:sz="0" w:space="0" w:color="auto"/>
        <w:bottom w:val="none" w:sz="0" w:space="0" w:color="auto"/>
        <w:right w:val="none" w:sz="0" w:space="0" w:color="auto"/>
      </w:divBdr>
      <w:divsChild>
        <w:div w:id="304895418">
          <w:marLeft w:val="547"/>
          <w:marRight w:val="0"/>
          <w:marTop w:val="134"/>
          <w:marBottom w:val="0"/>
          <w:divBdr>
            <w:top w:val="none" w:sz="0" w:space="0" w:color="auto"/>
            <w:left w:val="none" w:sz="0" w:space="0" w:color="auto"/>
            <w:bottom w:val="none" w:sz="0" w:space="0" w:color="auto"/>
            <w:right w:val="none" w:sz="0" w:space="0" w:color="auto"/>
          </w:divBdr>
        </w:div>
        <w:div w:id="859246074">
          <w:marLeft w:val="547"/>
          <w:marRight w:val="0"/>
          <w:marTop w:val="134"/>
          <w:marBottom w:val="0"/>
          <w:divBdr>
            <w:top w:val="none" w:sz="0" w:space="0" w:color="auto"/>
            <w:left w:val="none" w:sz="0" w:space="0" w:color="auto"/>
            <w:bottom w:val="none" w:sz="0" w:space="0" w:color="auto"/>
            <w:right w:val="none" w:sz="0" w:space="0" w:color="auto"/>
          </w:divBdr>
        </w:div>
      </w:divsChild>
    </w:div>
    <w:div w:id="804127387">
      <w:bodyDiv w:val="1"/>
      <w:marLeft w:val="0"/>
      <w:marRight w:val="0"/>
      <w:marTop w:val="0"/>
      <w:marBottom w:val="0"/>
      <w:divBdr>
        <w:top w:val="none" w:sz="0" w:space="0" w:color="auto"/>
        <w:left w:val="none" w:sz="0" w:space="0" w:color="auto"/>
        <w:bottom w:val="none" w:sz="0" w:space="0" w:color="auto"/>
        <w:right w:val="none" w:sz="0" w:space="0" w:color="auto"/>
      </w:divBdr>
      <w:divsChild>
        <w:div w:id="105782870">
          <w:marLeft w:val="677"/>
          <w:marRight w:val="0"/>
          <w:marTop w:val="0"/>
          <w:marBottom w:val="283"/>
          <w:divBdr>
            <w:top w:val="none" w:sz="0" w:space="0" w:color="auto"/>
            <w:left w:val="none" w:sz="0" w:space="0" w:color="auto"/>
            <w:bottom w:val="none" w:sz="0" w:space="0" w:color="auto"/>
            <w:right w:val="none" w:sz="0" w:space="0" w:color="auto"/>
          </w:divBdr>
        </w:div>
        <w:div w:id="2088573014">
          <w:marLeft w:val="677"/>
          <w:marRight w:val="0"/>
          <w:marTop w:val="0"/>
          <w:marBottom w:val="283"/>
          <w:divBdr>
            <w:top w:val="none" w:sz="0" w:space="0" w:color="auto"/>
            <w:left w:val="none" w:sz="0" w:space="0" w:color="auto"/>
            <w:bottom w:val="none" w:sz="0" w:space="0" w:color="auto"/>
            <w:right w:val="none" w:sz="0" w:space="0" w:color="auto"/>
          </w:divBdr>
        </w:div>
      </w:divsChild>
    </w:div>
    <w:div w:id="884878313">
      <w:bodyDiv w:val="1"/>
      <w:marLeft w:val="0"/>
      <w:marRight w:val="0"/>
      <w:marTop w:val="0"/>
      <w:marBottom w:val="0"/>
      <w:divBdr>
        <w:top w:val="none" w:sz="0" w:space="0" w:color="auto"/>
        <w:left w:val="none" w:sz="0" w:space="0" w:color="auto"/>
        <w:bottom w:val="none" w:sz="0" w:space="0" w:color="auto"/>
        <w:right w:val="none" w:sz="0" w:space="0" w:color="auto"/>
      </w:divBdr>
    </w:div>
    <w:div w:id="1363751113">
      <w:bodyDiv w:val="1"/>
      <w:marLeft w:val="0"/>
      <w:marRight w:val="0"/>
      <w:marTop w:val="0"/>
      <w:marBottom w:val="0"/>
      <w:divBdr>
        <w:top w:val="none" w:sz="0" w:space="0" w:color="auto"/>
        <w:left w:val="none" w:sz="0" w:space="0" w:color="auto"/>
        <w:bottom w:val="none" w:sz="0" w:space="0" w:color="auto"/>
        <w:right w:val="none" w:sz="0" w:space="0" w:color="auto"/>
      </w:divBdr>
      <w:divsChild>
        <w:div w:id="1558011903">
          <w:marLeft w:val="677"/>
          <w:marRight w:val="0"/>
          <w:marTop w:val="0"/>
          <w:marBottom w:val="283"/>
          <w:divBdr>
            <w:top w:val="none" w:sz="0" w:space="0" w:color="auto"/>
            <w:left w:val="none" w:sz="0" w:space="0" w:color="auto"/>
            <w:bottom w:val="none" w:sz="0" w:space="0" w:color="auto"/>
            <w:right w:val="none" w:sz="0" w:space="0" w:color="auto"/>
          </w:divBdr>
        </w:div>
        <w:div w:id="997424089">
          <w:marLeft w:val="677"/>
          <w:marRight w:val="0"/>
          <w:marTop w:val="0"/>
          <w:marBottom w:val="283"/>
          <w:divBdr>
            <w:top w:val="none" w:sz="0" w:space="0" w:color="auto"/>
            <w:left w:val="none" w:sz="0" w:space="0" w:color="auto"/>
            <w:bottom w:val="none" w:sz="0" w:space="0" w:color="auto"/>
            <w:right w:val="none" w:sz="0" w:space="0" w:color="auto"/>
          </w:divBdr>
        </w:div>
      </w:divsChild>
    </w:div>
    <w:div w:id="1559900560">
      <w:bodyDiv w:val="1"/>
      <w:marLeft w:val="0"/>
      <w:marRight w:val="0"/>
      <w:marTop w:val="0"/>
      <w:marBottom w:val="0"/>
      <w:divBdr>
        <w:top w:val="none" w:sz="0" w:space="0" w:color="auto"/>
        <w:left w:val="none" w:sz="0" w:space="0" w:color="auto"/>
        <w:bottom w:val="none" w:sz="0" w:space="0" w:color="auto"/>
        <w:right w:val="none" w:sz="0" w:space="0" w:color="auto"/>
      </w:divBdr>
    </w:div>
    <w:div w:id="181903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2.emf"/><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wmf"/><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Mimi</dc:creator>
  <cp:lastModifiedBy>Mimi</cp:lastModifiedBy>
  <cp:revision>10</cp:revision>
  <dcterms:created xsi:type="dcterms:W3CDTF">2012-07-16T21:20:00Z</dcterms:created>
  <dcterms:modified xsi:type="dcterms:W3CDTF">2012-07-18T04:46:00Z</dcterms:modified>
</cp:coreProperties>
</file>