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DF" w:rsidRPr="00E340C8" w:rsidRDefault="00E340C8" w:rsidP="00D512A1">
      <w:pPr>
        <w:jc w:val="center"/>
        <w:rPr>
          <w:rFonts w:ascii="Cambria" w:hAnsi="Cambria"/>
          <w:color w:val="000000"/>
          <w:sz w:val="48"/>
          <w:szCs w:val="48"/>
          <w:shd w:val="clear" w:color="auto" w:fill="FFFFFF"/>
        </w:rPr>
      </w:pPr>
      <w:r>
        <w:rPr>
          <w:rFonts w:ascii="Cambria" w:hAnsi="Cambria"/>
          <w:color w:val="000000"/>
          <w:sz w:val="48"/>
          <w:szCs w:val="48"/>
          <w:shd w:val="clear" w:color="auto" w:fill="FFFFFF"/>
        </w:rPr>
        <w:t>Проект по Вградени автономни с</w:t>
      </w:r>
      <w:r w:rsidR="008060DF" w:rsidRPr="00E340C8">
        <w:rPr>
          <w:rFonts w:ascii="Cambria" w:hAnsi="Cambria"/>
          <w:color w:val="000000"/>
          <w:sz w:val="48"/>
          <w:szCs w:val="48"/>
          <w:shd w:val="clear" w:color="auto" w:fill="FFFFFF"/>
        </w:rPr>
        <w:t>истеми</w:t>
      </w:r>
    </w:p>
    <w:p w:rsidR="00E340C8" w:rsidRDefault="008060DF" w:rsidP="00D512A1">
      <w:pPr>
        <w:jc w:val="center"/>
        <w:rPr>
          <w:rFonts w:ascii="Cambria" w:hAnsi="Cambria"/>
          <w:color w:val="000000"/>
          <w:sz w:val="48"/>
          <w:szCs w:val="48"/>
          <w:shd w:val="clear" w:color="auto" w:fill="FFFFFF"/>
        </w:rPr>
      </w:pPr>
      <w:r w:rsidRPr="00E340C8">
        <w:rPr>
          <w:rFonts w:ascii="Cambria" w:hAnsi="Cambria"/>
          <w:color w:val="000000"/>
          <w:sz w:val="48"/>
          <w:szCs w:val="48"/>
          <w:shd w:val="clear" w:color="auto" w:fill="FFFFFF"/>
          <w:lang w:val="en-US"/>
        </w:rPr>
        <w:t xml:space="preserve">Android </w:t>
      </w:r>
      <w:r w:rsidRPr="00E340C8">
        <w:rPr>
          <w:rFonts w:ascii="Cambria" w:hAnsi="Cambria"/>
          <w:color w:val="000000"/>
          <w:sz w:val="48"/>
          <w:szCs w:val="48"/>
          <w:shd w:val="clear" w:color="auto" w:fill="FFFFFF"/>
        </w:rPr>
        <w:t xml:space="preserve">приложение – </w:t>
      </w:r>
    </w:p>
    <w:p w:rsidR="008060DF" w:rsidRDefault="008060DF" w:rsidP="00D512A1">
      <w:pPr>
        <w:jc w:val="center"/>
        <w:rPr>
          <w:rFonts w:ascii="Verdana" w:hAnsi="Verdana"/>
          <w:color w:val="000000"/>
          <w:sz w:val="48"/>
          <w:szCs w:val="48"/>
          <w:shd w:val="clear" w:color="auto" w:fill="FFFFFF"/>
        </w:rPr>
      </w:pPr>
      <w:r w:rsidRPr="00E340C8">
        <w:rPr>
          <w:rFonts w:ascii="Cambria" w:hAnsi="Cambria"/>
          <w:color w:val="000000"/>
          <w:sz w:val="48"/>
          <w:szCs w:val="48"/>
          <w:shd w:val="clear" w:color="auto" w:fill="FFFFFF"/>
        </w:rPr>
        <w:t>Судоку</w:t>
      </w:r>
      <w:r w:rsidR="00E340C8">
        <w:rPr>
          <w:rFonts w:ascii="Cambria" w:hAnsi="Cambria"/>
          <w:color w:val="000000"/>
          <w:sz w:val="48"/>
          <w:szCs w:val="48"/>
          <w:shd w:val="clear" w:color="auto" w:fill="FFFFFF"/>
        </w:rPr>
        <w:t xml:space="preserve"> разпознаване и решаване</w:t>
      </w:r>
    </w:p>
    <w:p w:rsidR="008060DF" w:rsidRDefault="00E340C8" w:rsidP="00D512A1">
      <w:pPr>
        <w:jc w:val="center"/>
        <w:rPr>
          <w:rFonts w:ascii="Verdana" w:hAnsi="Verdana"/>
          <w:color w:val="000000"/>
          <w:sz w:val="48"/>
          <w:szCs w:val="48"/>
          <w:shd w:val="clear" w:color="auto" w:fill="FFFFFF"/>
        </w:rPr>
      </w:pPr>
      <w:r>
        <w:rPr>
          <w:rFonts w:ascii="Verdana" w:hAnsi="Verdana"/>
          <w:noProof/>
          <w:color w:val="000000"/>
          <w:sz w:val="48"/>
          <w:szCs w:val="48"/>
          <w:shd w:val="clear" w:color="auto" w:fill="FFFFFF"/>
          <w:lang w:eastAsia="bg-BG"/>
        </w:rPr>
        <w:drawing>
          <wp:anchor distT="0" distB="0" distL="114300" distR="114300" simplePos="0" relativeHeight="251658240" behindDoc="0" locked="0" layoutInCell="1" allowOverlap="1" wp14:anchorId="6702E436" wp14:editId="74F9DCFB">
            <wp:simplePos x="0" y="0"/>
            <wp:positionH relativeFrom="margin">
              <wp:align>center</wp:align>
            </wp:positionH>
            <wp:positionV relativeFrom="paragraph">
              <wp:posOffset>663422</wp:posOffset>
            </wp:positionV>
            <wp:extent cx="3245485" cy="324548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droid-Logo.png?resize=258,258"/>
                    <pic:cNvPicPr/>
                  </pic:nvPicPr>
                  <pic:blipFill>
                    <a:blip r:embed="rId7">
                      <a:extLst>
                        <a:ext uri="{28A0092B-C50C-407E-A947-70E740481C1C}">
                          <a14:useLocalDpi xmlns:a14="http://schemas.microsoft.com/office/drawing/2010/main" val="0"/>
                        </a:ext>
                      </a:extLst>
                    </a:blip>
                    <a:stretch>
                      <a:fillRect/>
                    </a:stretch>
                  </pic:blipFill>
                  <pic:spPr>
                    <a:xfrm>
                      <a:off x="0" y="0"/>
                      <a:ext cx="3245485" cy="3245485"/>
                    </a:xfrm>
                    <a:prstGeom prst="rect">
                      <a:avLst/>
                    </a:prstGeom>
                  </pic:spPr>
                </pic:pic>
              </a:graphicData>
            </a:graphic>
            <wp14:sizeRelH relativeFrom="margin">
              <wp14:pctWidth>0</wp14:pctWidth>
            </wp14:sizeRelH>
            <wp14:sizeRelV relativeFrom="margin">
              <wp14:pctHeight>0</wp14:pctHeight>
            </wp14:sizeRelV>
          </wp:anchor>
        </w:drawing>
      </w:r>
    </w:p>
    <w:p w:rsidR="008060DF" w:rsidRDefault="008060DF" w:rsidP="00D512A1">
      <w:pPr>
        <w:jc w:val="center"/>
        <w:rPr>
          <w:rFonts w:ascii="Verdana" w:hAnsi="Verdana"/>
          <w:color w:val="000000"/>
          <w:sz w:val="48"/>
          <w:szCs w:val="48"/>
          <w:shd w:val="clear" w:color="auto" w:fill="FFFFFF"/>
        </w:rPr>
      </w:pPr>
    </w:p>
    <w:p w:rsidR="008060DF" w:rsidRDefault="008060DF" w:rsidP="00D512A1">
      <w:pPr>
        <w:jc w:val="center"/>
        <w:rPr>
          <w:rFonts w:ascii="Verdana" w:hAnsi="Verdana"/>
          <w:color w:val="000000"/>
          <w:sz w:val="48"/>
          <w:szCs w:val="48"/>
          <w:shd w:val="clear" w:color="auto" w:fill="FFFFFF"/>
        </w:rPr>
      </w:pPr>
    </w:p>
    <w:p w:rsidR="008060DF" w:rsidRDefault="008060DF" w:rsidP="00D512A1">
      <w:pPr>
        <w:jc w:val="center"/>
        <w:rPr>
          <w:rFonts w:ascii="Verdana" w:hAnsi="Verdana"/>
          <w:color w:val="000000"/>
          <w:sz w:val="48"/>
          <w:szCs w:val="48"/>
          <w:shd w:val="clear" w:color="auto" w:fill="FFFFFF"/>
        </w:rPr>
      </w:pPr>
    </w:p>
    <w:p w:rsidR="008060DF" w:rsidRDefault="008060DF" w:rsidP="00D512A1">
      <w:pPr>
        <w:jc w:val="center"/>
        <w:rPr>
          <w:rFonts w:ascii="Verdana" w:hAnsi="Verdana"/>
          <w:color w:val="000000"/>
          <w:sz w:val="48"/>
          <w:szCs w:val="48"/>
          <w:shd w:val="clear" w:color="auto" w:fill="FFFFFF"/>
        </w:rPr>
      </w:pPr>
    </w:p>
    <w:p w:rsidR="00E340C8" w:rsidRDefault="00E340C8" w:rsidP="00D512A1">
      <w:pPr>
        <w:jc w:val="center"/>
        <w:rPr>
          <w:rFonts w:ascii="Verdana" w:hAnsi="Verdana"/>
          <w:color w:val="000000"/>
          <w:sz w:val="48"/>
          <w:szCs w:val="48"/>
          <w:shd w:val="clear" w:color="auto" w:fill="FFFFFF"/>
        </w:rPr>
      </w:pPr>
    </w:p>
    <w:p w:rsidR="008060DF" w:rsidRPr="00E340C8" w:rsidRDefault="008060DF" w:rsidP="00D512A1">
      <w:pPr>
        <w:jc w:val="center"/>
        <w:rPr>
          <w:rFonts w:ascii="Cambria" w:hAnsi="Cambria"/>
          <w:color w:val="000000"/>
          <w:sz w:val="40"/>
          <w:szCs w:val="40"/>
          <w:shd w:val="clear" w:color="auto" w:fill="FFFFFF"/>
        </w:rPr>
      </w:pPr>
      <w:r w:rsidRPr="00E340C8">
        <w:rPr>
          <w:rFonts w:ascii="Cambria" w:hAnsi="Cambria"/>
          <w:color w:val="000000"/>
          <w:sz w:val="40"/>
          <w:szCs w:val="40"/>
          <w:shd w:val="clear" w:color="auto" w:fill="FFFFFF"/>
        </w:rPr>
        <w:t>Борис Минев</w:t>
      </w:r>
    </w:p>
    <w:p w:rsidR="008060DF" w:rsidRPr="00E340C8" w:rsidRDefault="008060DF" w:rsidP="00D512A1">
      <w:pPr>
        <w:jc w:val="center"/>
        <w:rPr>
          <w:rFonts w:ascii="Cambria" w:hAnsi="Cambria"/>
          <w:color w:val="000000"/>
          <w:sz w:val="40"/>
          <w:szCs w:val="40"/>
          <w:shd w:val="clear" w:color="auto" w:fill="FFFFFF"/>
        </w:rPr>
      </w:pPr>
      <w:r w:rsidRPr="00E340C8">
        <w:rPr>
          <w:rFonts w:ascii="Cambria" w:hAnsi="Cambria"/>
          <w:color w:val="000000"/>
          <w:sz w:val="40"/>
          <w:szCs w:val="40"/>
          <w:shd w:val="clear" w:color="auto" w:fill="FFFFFF"/>
        </w:rPr>
        <w:t>Фн: 24050</w:t>
      </w:r>
    </w:p>
    <w:p w:rsidR="00D512A1" w:rsidRPr="00E340C8" w:rsidRDefault="00D512A1" w:rsidP="00D512A1">
      <w:pPr>
        <w:jc w:val="center"/>
        <w:rPr>
          <w:rFonts w:ascii="Arial" w:hAnsi="Arial" w:cs="Arial"/>
          <w:b/>
          <w:color w:val="000000"/>
          <w:sz w:val="28"/>
          <w:szCs w:val="28"/>
          <w:shd w:val="clear" w:color="auto" w:fill="FFFFFF"/>
        </w:rPr>
      </w:pPr>
      <w:r w:rsidRPr="00E340C8">
        <w:rPr>
          <w:rFonts w:ascii="Arial" w:hAnsi="Arial" w:cs="Arial"/>
          <w:b/>
          <w:color w:val="000000"/>
          <w:sz w:val="28"/>
          <w:szCs w:val="28"/>
          <w:shd w:val="clear" w:color="auto" w:fill="FFFFFF"/>
        </w:rPr>
        <w:lastRenderedPageBreak/>
        <w:t>Android</w:t>
      </w:r>
    </w:p>
    <w:p w:rsidR="00735B79" w:rsidRPr="00F87B4E" w:rsidRDefault="00D512A1" w:rsidP="00E340C8">
      <w:pPr>
        <w:ind w:firstLine="708"/>
        <w:rPr>
          <w:rFonts w:ascii="Arial" w:hAnsi="Arial" w:cs="Arial"/>
          <w:color w:val="000000"/>
          <w:sz w:val="24"/>
          <w:szCs w:val="24"/>
          <w:shd w:val="clear" w:color="auto" w:fill="FFFFFF"/>
        </w:rPr>
      </w:pPr>
      <w:r w:rsidRPr="00F87B4E">
        <w:rPr>
          <w:rFonts w:ascii="Arial" w:hAnsi="Arial" w:cs="Arial"/>
          <w:color w:val="000000"/>
          <w:sz w:val="24"/>
          <w:szCs w:val="24"/>
          <w:shd w:val="clear" w:color="auto" w:fill="FFFFFF"/>
        </w:rPr>
        <w:t>Android е операционна система, разработена от Google за мобилни устройства. Основата й се гради върху модифициран Линукс кернел. Първоначалната му разработка е направена от Android Inc, фирма която по-късно бе закупена от Google, а още по-късно от Open Handset Alliance.</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Операционната система се състой основно от Java приложения, работещи върху Java Framework. Основния Java код (libraries) е подкаран под т.нар. Dalvik Virtual Machine, който във версия 2.2 (Froyo) поддържа JIT компилиране. Общия код на Андроид се състой от 12 милиона реда, от които 3 милиона са XML, 2.8 милиона са C, и 2.1 милиона са на Java.</w:t>
      </w:r>
    </w:p>
    <w:p w:rsidR="00D512A1" w:rsidRPr="00F87B4E" w:rsidRDefault="00D512A1">
      <w:pPr>
        <w:rPr>
          <w:rFonts w:ascii="Arial" w:hAnsi="Arial" w:cs="Arial"/>
          <w:color w:val="000000"/>
          <w:sz w:val="24"/>
          <w:szCs w:val="24"/>
          <w:shd w:val="clear" w:color="auto" w:fill="FFFFFF"/>
          <w:lang w:val="en-US"/>
        </w:rPr>
      </w:pPr>
      <w:r w:rsidRPr="00F87B4E">
        <w:rPr>
          <w:rFonts w:ascii="Arial" w:hAnsi="Arial" w:cs="Arial"/>
          <w:color w:val="000000"/>
          <w:sz w:val="24"/>
          <w:szCs w:val="24"/>
          <w:shd w:val="clear" w:color="auto" w:fill="FFFFFF"/>
        </w:rPr>
        <w:t>Версии</w:t>
      </w:r>
      <w:r w:rsidR="008D6057" w:rsidRPr="00F87B4E">
        <w:rPr>
          <w:rFonts w:ascii="Arial" w:hAnsi="Arial" w:cs="Arial"/>
          <w:color w:val="000000"/>
          <w:sz w:val="24"/>
          <w:szCs w:val="24"/>
          <w:shd w:val="clear" w:color="auto" w:fill="FFFFFF"/>
        </w:rPr>
        <w:t xml:space="preserve"> на </w:t>
      </w:r>
      <w:r w:rsidR="008D6057" w:rsidRPr="00F87B4E">
        <w:rPr>
          <w:rFonts w:ascii="Arial" w:hAnsi="Arial" w:cs="Arial"/>
          <w:color w:val="000000"/>
          <w:sz w:val="24"/>
          <w:szCs w:val="24"/>
          <w:shd w:val="clear" w:color="auto" w:fill="FFFFFF"/>
          <w:lang w:val="en-US"/>
        </w:rPr>
        <w:t>Android:</w:t>
      </w:r>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8" w:anchor="API_level_3.2C_Android_1.5_Cupcake" w:history="1">
        <w:r w:rsidR="00D512A1" w:rsidRPr="00F87B4E">
          <w:rPr>
            <w:rFonts w:ascii="Arial" w:eastAsia="Times New Roman" w:hAnsi="Arial" w:cs="Arial"/>
            <w:sz w:val="24"/>
            <w:szCs w:val="24"/>
            <w:lang w:eastAsia="bg-BG"/>
          </w:rPr>
          <w:t>Android 1.5 Cupcake</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9" w:anchor="API_level_4.2C_Android_1.6_Donut" w:history="1">
        <w:r w:rsidR="00D512A1" w:rsidRPr="00F87B4E">
          <w:rPr>
            <w:rFonts w:ascii="Arial" w:eastAsia="Times New Roman" w:hAnsi="Arial" w:cs="Arial"/>
            <w:sz w:val="24"/>
            <w:szCs w:val="24"/>
            <w:lang w:eastAsia="bg-BG"/>
          </w:rPr>
          <w:t>Android 1.6 Donut</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0" w:anchor="API_level_5.2C_Android_2.0_Eclair" w:history="1">
        <w:r w:rsidR="00D512A1" w:rsidRPr="00F87B4E">
          <w:rPr>
            <w:rFonts w:ascii="Arial" w:eastAsia="Times New Roman" w:hAnsi="Arial" w:cs="Arial"/>
            <w:sz w:val="24"/>
            <w:szCs w:val="24"/>
            <w:lang w:eastAsia="bg-BG"/>
          </w:rPr>
          <w:t>Android 2.0 Eclair</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1" w:anchor="API_level_6.2C_Android_2.01_Eclair" w:history="1">
        <w:r w:rsidR="00D512A1" w:rsidRPr="00F87B4E">
          <w:rPr>
            <w:rFonts w:ascii="Arial" w:eastAsia="Times New Roman" w:hAnsi="Arial" w:cs="Arial"/>
            <w:sz w:val="24"/>
            <w:szCs w:val="24"/>
            <w:lang w:eastAsia="bg-BG"/>
          </w:rPr>
          <w:t>Android 2.01 Eclair</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2" w:anchor="API_level_7.2C_Android_2.1_Eclair" w:history="1">
        <w:r w:rsidR="00D512A1" w:rsidRPr="00F87B4E">
          <w:rPr>
            <w:rFonts w:ascii="Arial" w:eastAsia="Times New Roman" w:hAnsi="Arial" w:cs="Arial"/>
            <w:sz w:val="24"/>
            <w:szCs w:val="24"/>
            <w:lang w:eastAsia="bg-BG"/>
          </w:rPr>
          <w:t>Android 2.1 Eclair</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3" w:anchor="API_level_8.2C_Android_2.2.x_Froyo" w:history="1">
        <w:r w:rsidR="00D512A1" w:rsidRPr="00F87B4E">
          <w:rPr>
            <w:rFonts w:ascii="Arial" w:eastAsia="Times New Roman" w:hAnsi="Arial" w:cs="Arial"/>
            <w:sz w:val="24"/>
            <w:szCs w:val="24"/>
            <w:lang w:eastAsia="bg-BG"/>
          </w:rPr>
          <w:t>Android 2.2.x Froyo</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4" w:anchor="API_level_9.2C_Android_2.3-2.3.2_Gingerbread" w:history="1">
        <w:r w:rsidR="00D512A1" w:rsidRPr="00F87B4E">
          <w:rPr>
            <w:rFonts w:ascii="Arial" w:eastAsia="Times New Roman" w:hAnsi="Arial" w:cs="Arial"/>
            <w:sz w:val="24"/>
            <w:szCs w:val="24"/>
            <w:lang w:eastAsia="bg-BG"/>
          </w:rPr>
          <w:t>Android 2.3 Gingerbread</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5" w:anchor="API_level_11.2C_Android_3.0_Honeycomb" w:history="1">
        <w:r w:rsidR="00D512A1" w:rsidRPr="00F87B4E">
          <w:rPr>
            <w:rFonts w:ascii="Arial" w:eastAsia="Times New Roman" w:hAnsi="Arial" w:cs="Arial"/>
            <w:sz w:val="24"/>
            <w:szCs w:val="24"/>
            <w:lang w:eastAsia="bg-BG"/>
          </w:rPr>
          <w:t>Android 3.0</w:t>
        </w:r>
        <w:r w:rsidR="00D512A1" w:rsidRPr="00F87B4E">
          <w:rPr>
            <w:rFonts w:ascii="Arial" w:eastAsia="Times New Roman" w:hAnsi="Arial" w:cs="Arial"/>
            <w:sz w:val="24"/>
            <w:szCs w:val="24"/>
            <w:lang w:val="en-US" w:eastAsia="bg-BG"/>
          </w:rPr>
          <w:t>,1,2</w:t>
        </w:r>
        <w:r w:rsidR="00D512A1" w:rsidRPr="00F87B4E">
          <w:rPr>
            <w:rFonts w:ascii="Arial" w:eastAsia="Times New Roman" w:hAnsi="Arial" w:cs="Arial"/>
            <w:sz w:val="24"/>
            <w:szCs w:val="24"/>
            <w:lang w:eastAsia="bg-BG"/>
          </w:rPr>
          <w:t xml:space="preserve"> Honeycomb</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6" w:anchor="API_level_14.2C_Android_4.0-4.0.2_Ice_Cream_Sandwich" w:history="1">
        <w:r w:rsidR="00D512A1" w:rsidRPr="00F87B4E">
          <w:rPr>
            <w:rFonts w:ascii="Arial" w:eastAsia="Times New Roman" w:hAnsi="Arial" w:cs="Arial"/>
            <w:sz w:val="24"/>
            <w:szCs w:val="24"/>
            <w:lang w:eastAsia="bg-BG"/>
          </w:rPr>
          <w:t>Android 4.0.3,4 Ice Cream Sandwich</w:t>
        </w:r>
      </w:hyperlink>
    </w:p>
    <w:p w:rsidR="00D512A1" w:rsidRPr="00F87B4E" w:rsidRDefault="0087257A" w:rsidP="008D6057">
      <w:pPr>
        <w:pStyle w:val="ListParagraph"/>
        <w:numPr>
          <w:ilvl w:val="0"/>
          <w:numId w:val="3"/>
        </w:numPr>
        <w:spacing w:after="24" w:line="273" w:lineRule="atLeast"/>
        <w:rPr>
          <w:rFonts w:ascii="Arial" w:eastAsia="Times New Roman" w:hAnsi="Arial" w:cs="Arial"/>
          <w:sz w:val="24"/>
          <w:szCs w:val="24"/>
          <w:lang w:eastAsia="bg-BG"/>
        </w:rPr>
      </w:pPr>
      <w:hyperlink r:id="rId17" w:anchor="API_level_16.2C_Android_4.1_Jelly_Bean" w:history="1">
        <w:r w:rsidR="00D512A1" w:rsidRPr="00F87B4E">
          <w:rPr>
            <w:rFonts w:ascii="Arial" w:eastAsia="Times New Roman" w:hAnsi="Arial" w:cs="Arial"/>
            <w:sz w:val="24"/>
            <w:szCs w:val="24"/>
            <w:lang w:eastAsia="bg-BG"/>
          </w:rPr>
          <w:t>Android 4.1</w:t>
        </w:r>
        <w:r w:rsidR="00D512A1" w:rsidRPr="00F87B4E">
          <w:rPr>
            <w:rFonts w:ascii="Arial" w:eastAsia="Times New Roman" w:hAnsi="Arial" w:cs="Arial"/>
            <w:sz w:val="24"/>
            <w:szCs w:val="24"/>
            <w:lang w:val="en-US" w:eastAsia="bg-BG"/>
          </w:rPr>
          <w:t>,2</w:t>
        </w:r>
        <w:r w:rsidR="00D512A1" w:rsidRPr="00F87B4E">
          <w:rPr>
            <w:rFonts w:ascii="Arial" w:eastAsia="Times New Roman" w:hAnsi="Arial" w:cs="Arial"/>
            <w:sz w:val="24"/>
            <w:szCs w:val="24"/>
            <w:lang w:eastAsia="bg-BG"/>
          </w:rPr>
          <w:t xml:space="preserve"> Jelly Bean</w:t>
        </w:r>
      </w:hyperlink>
    </w:p>
    <w:p w:rsidR="008D6057" w:rsidRPr="008D6057" w:rsidRDefault="008D6057" w:rsidP="008D6057">
      <w:pPr>
        <w:pStyle w:val="ListParagraph"/>
        <w:spacing w:after="24" w:line="273" w:lineRule="atLeast"/>
        <w:rPr>
          <w:rFonts w:ascii="Arial" w:eastAsia="Times New Roman" w:hAnsi="Arial" w:cs="Arial"/>
          <w:sz w:val="24"/>
          <w:szCs w:val="24"/>
          <w:lang w:eastAsia="bg-BG"/>
        </w:rPr>
      </w:pPr>
    </w:p>
    <w:p w:rsidR="00D512A1" w:rsidRDefault="00D512A1">
      <w:pPr>
        <w:rPr>
          <w:rFonts w:ascii="Verdana" w:hAnsi="Verdana"/>
          <w:color w:val="000000"/>
          <w:sz w:val="18"/>
          <w:szCs w:val="18"/>
          <w:shd w:val="clear" w:color="auto" w:fill="FFFFFF"/>
        </w:rPr>
      </w:pPr>
      <w:r w:rsidRPr="00D512A1">
        <w:rPr>
          <w:rStyle w:val="Strong"/>
          <w:rFonts w:ascii="Verdana" w:hAnsi="Verdana"/>
          <w:color w:val="000000"/>
          <w:sz w:val="24"/>
          <w:szCs w:val="24"/>
          <w:shd w:val="clear" w:color="auto" w:fill="FFFFFF"/>
        </w:rPr>
        <w:t>Приложения (Applications)</w:t>
      </w:r>
      <w:r w:rsidRPr="00D512A1">
        <w:rPr>
          <w:rFonts w:ascii="Verdana" w:hAnsi="Verdana"/>
          <w:color w:val="000000"/>
          <w:sz w:val="24"/>
          <w:szCs w:val="24"/>
        </w:rPr>
        <w:br/>
      </w:r>
      <w:r w:rsidRPr="00D512A1">
        <w:rPr>
          <w:rFonts w:ascii="Verdana" w:hAnsi="Verdana"/>
          <w:color w:val="000000"/>
          <w:sz w:val="24"/>
          <w:szCs w:val="24"/>
        </w:rPr>
        <w:br/>
      </w:r>
      <w:r w:rsidRPr="00F87B4E">
        <w:rPr>
          <w:rFonts w:ascii="Arial" w:hAnsi="Arial" w:cs="Arial"/>
          <w:color w:val="000000"/>
          <w:sz w:val="24"/>
          <w:szCs w:val="24"/>
          <w:shd w:val="clear" w:color="auto" w:fill="FFFFFF"/>
        </w:rPr>
        <w:t>Android OS идва с комплект от основни програми като Еmail клиент, SMS програма, календар, интерент браузър и други. Всички програми са написани на програмният език Java.</w:t>
      </w:r>
      <w:r w:rsidRPr="00D512A1">
        <w:rPr>
          <w:rStyle w:val="apple-converted-space"/>
          <w:rFonts w:ascii="Verdana" w:hAnsi="Verdana"/>
          <w:color w:val="000000"/>
          <w:sz w:val="24"/>
          <w:szCs w:val="24"/>
          <w:shd w:val="clear" w:color="auto" w:fill="FFFFFF"/>
        </w:rPr>
        <w:t> </w:t>
      </w:r>
      <w:r w:rsidRPr="00D512A1">
        <w:rPr>
          <w:rFonts w:ascii="Verdana" w:hAnsi="Verdana"/>
          <w:color w:val="000000"/>
          <w:sz w:val="24"/>
          <w:szCs w:val="24"/>
        </w:rPr>
        <w:br/>
      </w:r>
      <w:r w:rsidRPr="00D512A1">
        <w:rPr>
          <w:rFonts w:ascii="Verdana" w:hAnsi="Verdana"/>
          <w:color w:val="000000"/>
          <w:sz w:val="24"/>
          <w:szCs w:val="24"/>
        </w:rPr>
        <w:br/>
      </w:r>
      <w:r w:rsidRPr="00D512A1">
        <w:rPr>
          <w:rStyle w:val="Strong"/>
          <w:rFonts w:ascii="Verdana" w:hAnsi="Verdana"/>
          <w:color w:val="000000"/>
          <w:sz w:val="24"/>
          <w:szCs w:val="24"/>
          <w:shd w:val="clear" w:color="auto" w:fill="FFFFFF"/>
        </w:rPr>
        <w:t>Application Framework</w:t>
      </w:r>
      <w:r w:rsidRPr="00D512A1">
        <w:rPr>
          <w:rFonts w:ascii="Verdana" w:hAnsi="Verdana"/>
          <w:color w:val="000000"/>
          <w:sz w:val="24"/>
          <w:szCs w:val="24"/>
        </w:rPr>
        <w:br/>
      </w:r>
      <w:r w:rsidRPr="00D512A1">
        <w:rPr>
          <w:rFonts w:ascii="Verdana" w:hAnsi="Verdana"/>
          <w:color w:val="000000"/>
          <w:sz w:val="24"/>
          <w:szCs w:val="24"/>
        </w:rPr>
        <w:br/>
      </w:r>
      <w:r w:rsidRPr="00F87B4E">
        <w:rPr>
          <w:rFonts w:ascii="Arial" w:hAnsi="Arial" w:cs="Arial"/>
          <w:color w:val="000000"/>
          <w:sz w:val="24"/>
          <w:szCs w:val="24"/>
          <w:shd w:val="clear" w:color="auto" w:fill="FFFFFF"/>
        </w:rPr>
        <w:t>Чрез предоставянето на отворена платформа за разработване на приложения, Android предоставя възможност на разработчиците да изграждат изключително богати и иновативни приложения. Програмистите са свободни да се възползват от хардуера на устройството, достъп до местоположението на устройството, да стартират background services, да добавят известия в status bar-а и много, много други неща!</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Програмистите имат пълен достъп до същите фреймуърк API-та използвани от вградените програми. Архитектурата на приложенията е проектирана, така че да улесни многократната употреба на компоненти; всяко приложение може да публикува своите възможности и всякo другo може да ги използва. Същият този механизъм позволява приложенията да бъдат разменяни от потребителя. Например, ако не ви харесва вградената Email програма може да си свалите друга и да я направите по подразбиране.</w:t>
      </w:r>
      <w:r w:rsidRPr="00F87B4E">
        <w:rPr>
          <w:rFonts w:ascii="Arial" w:hAnsi="Arial" w:cs="Arial"/>
          <w:color w:val="000000"/>
          <w:sz w:val="24"/>
          <w:szCs w:val="24"/>
        </w:rPr>
        <w:br/>
      </w:r>
      <w:r w:rsidRPr="00F87B4E">
        <w:rPr>
          <w:rFonts w:ascii="Arial" w:hAnsi="Arial" w:cs="Arial"/>
          <w:color w:val="000000"/>
          <w:sz w:val="24"/>
          <w:szCs w:val="24"/>
        </w:rPr>
        <w:lastRenderedPageBreak/>
        <w:br/>
      </w:r>
      <w:r w:rsidRPr="00F87B4E">
        <w:rPr>
          <w:rFonts w:ascii="Arial" w:hAnsi="Arial" w:cs="Arial"/>
          <w:color w:val="000000"/>
          <w:sz w:val="24"/>
          <w:szCs w:val="24"/>
          <w:shd w:val="clear" w:color="auto" w:fill="FFFFFF"/>
        </w:rPr>
        <w:t>В основата на всяко приложение са набор от сервизи и системи включващи:</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Богат и разширяващ се набор от Views, които могат да бъдат използвани за изграждането на приложения, включващи: Lists (списъци), Grids (мрежи), Text Boxes (текстови кутии), Buttons (бутони) и дори възможност за вграждане на уеб браузъра в приложението.</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Content Providers, които дават възможност на приложенията да получават достъп до данни от други приложения (като например програмата Contacts) или да споделят тяхните общи данни.</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Resource Manager - предоставя достъп до ресурси различни от код, като например стрингове, графики или layout файлове.</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Notification Manager, който дава възможност на приложенията да показват различни известявания в status bar-a.</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Activity Manager - служи за управление на lifecycle-a (цикълът на живот) на приложението и предоставя обща навигация в backstack-a.</w:t>
      </w:r>
      <w:r w:rsidRPr="00D512A1">
        <w:rPr>
          <w:rStyle w:val="apple-converted-space"/>
          <w:rFonts w:ascii="Verdana" w:hAnsi="Verdana"/>
          <w:color w:val="000000"/>
          <w:sz w:val="24"/>
          <w:szCs w:val="24"/>
          <w:shd w:val="clear" w:color="auto" w:fill="FFFFFF"/>
        </w:rPr>
        <w:t> </w:t>
      </w:r>
      <w:r w:rsidRPr="00D512A1">
        <w:rPr>
          <w:rFonts w:ascii="Verdana" w:hAnsi="Verdana"/>
          <w:color w:val="000000"/>
          <w:sz w:val="24"/>
          <w:szCs w:val="24"/>
        </w:rPr>
        <w:br/>
      </w:r>
      <w:r w:rsidRPr="00D512A1">
        <w:rPr>
          <w:rFonts w:ascii="Verdana" w:hAnsi="Verdana"/>
          <w:color w:val="000000"/>
          <w:sz w:val="24"/>
          <w:szCs w:val="24"/>
        </w:rPr>
        <w:br/>
      </w:r>
      <w:r w:rsidRPr="00D512A1">
        <w:rPr>
          <w:rStyle w:val="Strong"/>
          <w:rFonts w:ascii="Verdana" w:hAnsi="Verdana"/>
          <w:color w:val="000000"/>
          <w:sz w:val="24"/>
          <w:szCs w:val="24"/>
          <w:shd w:val="clear" w:color="auto" w:fill="FFFFFF"/>
        </w:rPr>
        <w:t>Библиотеки (Libraries)</w:t>
      </w:r>
      <w:r w:rsidRPr="00D512A1">
        <w:rPr>
          <w:rFonts w:ascii="Verdana" w:hAnsi="Verdana"/>
          <w:color w:val="000000"/>
          <w:sz w:val="24"/>
          <w:szCs w:val="24"/>
        </w:rPr>
        <w:br/>
      </w:r>
      <w:r w:rsidRPr="00D512A1">
        <w:rPr>
          <w:rFonts w:ascii="Verdana" w:hAnsi="Verdana"/>
          <w:color w:val="000000"/>
          <w:sz w:val="24"/>
          <w:szCs w:val="24"/>
        </w:rPr>
        <w:br/>
      </w:r>
      <w:r w:rsidRPr="00F87B4E">
        <w:rPr>
          <w:rFonts w:ascii="Arial" w:hAnsi="Arial" w:cs="Arial"/>
          <w:color w:val="000000"/>
          <w:sz w:val="24"/>
          <w:szCs w:val="24"/>
          <w:shd w:val="clear" w:color="auto" w:fill="FFFFFF"/>
        </w:rPr>
        <w:t>Android включва набор от C/C++ библиотеки използващи се от различни компоненти на системата. Тези възможности са на разположение на програмистите през Android фреймуърк-а. Някои от библитеките:</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System C library - BSD-произовдна имплементация на системната C библиотека (libc) пригодена за вградените Linux-базирани устройства.</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Media Libraries - базирана на OpenCORE на PacketVideo; библиотеки поддържащи възпроизвеждане и запис на много от популярни видео и аудио формати, както също така и на статични снимкови файлове, включващи: MPEG4, H.264, MP3, AAC, AMR, JPG, и PNG.</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Surface Manager - управлява достъпът на показване на подсистемите и безпроблемно копозира 2D и 3D графични слоеве от различни приложения.</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LibWebCore - модерен уеб браузър engine, който се грижи за браузърът на Android както и за вграждащото се web view.</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SGL - основният 2D графичен engine.</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3D libraries - имплементация базирана на OpenGL ES 1.0 API-та; библиотеките използват както хардуерното 3D ускорение (ако е на разположение) или включеният, високо оптимизиран 3D растерайзър.</w:t>
      </w:r>
      <w:r w:rsidRPr="00F87B4E">
        <w:rPr>
          <w:rFonts w:ascii="Arial" w:hAnsi="Arial" w:cs="Arial"/>
          <w:color w:val="000000"/>
          <w:sz w:val="24"/>
          <w:szCs w:val="24"/>
        </w:rPr>
        <w:br/>
      </w:r>
      <w:r w:rsidRPr="00F87B4E">
        <w:rPr>
          <w:rFonts w:ascii="Arial" w:hAnsi="Arial" w:cs="Arial"/>
          <w:color w:val="000000"/>
          <w:sz w:val="24"/>
          <w:szCs w:val="24"/>
        </w:rPr>
        <w:lastRenderedPageBreak/>
        <w:br/>
      </w:r>
      <w:r w:rsidRPr="00F87B4E">
        <w:rPr>
          <w:rFonts w:ascii="Arial" w:hAnsi="Arial" w:cs="Arial"/>
          <w:color w:val="000000"/>
          <w:sz w:val="24"/>
          <w:szCs w:val="24"/>
          <w:shd w:val="clear" w:color="auto" w:fill="FFFFFF"/>
        </w:rPr>
        <w:t>FreeType - bitmap и векторно рендиране на шрифтове.</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SQLite - мощен и лек engine на релационни бази от данни, които са на разположение на всички приложения.</w:t>
      </w:r>
      <w:r w:rsidRPr="00D512A1">
        <w:rPr>
          <w:rFonts w:ascii="Verdana" w:hAnsi="Verdana"/>
          <w:color w:val="000000"/>
          <w:sz w:val="24"/>
          <w:szCs w:val="24"/>
        </w:rPr>
        <w:br/>
      </w:r>
      <w:r w:rsidRPr="00D512A1">
        <w:rPr>
          <w:rFonts w:ascii="Verdana" w:hAnsi="Verdana"/>
          <w:color w:val="000000"/>
          <w:sz w:val="24"/>
          <w:szCs w:val="24"/>
        </w:rPr>
        <w:br/>
      </w:r>
      <w:r w:rsidRPr="00D512A1">
        <w:rPr>
          <w:rStyle w:val="Strong"/>
          <w:rFonts w:ascii="Verdana" w:hAnsi="Verdana"/>
          <w:color w:val="000000"/>
          <w:sz w:val="24"/>
          <w:szCs w:val="24"/>
          <w:shd w:val="clear" w:color="auto" w:fill="FFFFFF"/>
        </w:rPr>
        <w:t>Android Runtime</w:t>
      </w:r>
      <w:r w:rsidRPr="00D512A1">
        <w:rPr>
          <w:rFonts w:ascii="Verdana" w:hAnsi="Verdana"/>
          <w:color w:val="000000"/>
          <w:sz w:val="24"/>
          <w:szCs w:val="24"/>
        </w:rPr>
        <w:br/>
      </w:r>
      <w:r w:rsidRPr="00D512A1">
        <w:rPr>
          <w:rFonts w:ascii="Verdana" w:hAnsi="Verdana"/>
          <w:color w:val="000000"/>
          <w:sz w:val="24"/>
          <w:szCs w:val="24"/>
        </w:rPr>
        <w:br/>
      </w:r>
      <w:r w:rsidRPr="00F87B4E">
        <w:rPr>
          <w:rFonts w:ascii="Arial" w:hAnsi="Arial" w:cs="Arial"/>
          <w:color w:val="000000"/>
          <w:sz w:val="24"/>
          <w:szCs w:val="24"/>
          <w:shd w:val="clear" w:color="auto" w:fill="FFFFFF"/>
        </w:rPr>
        <w:t>Android включва набор от основни библиотеки, които предоставят голяма част от функционалността, която е на разположение в основните библиотеки на езикът за програмиране Java.</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Всяко Android приложение се стартира в свой процес със своя инстанция на Dalvik виртуалната машина. Dalvik е написана, така че устройството да може да стартира множество от виртуални машини ефективно. Dalvic VM стартира Dalvik Executable (.dex) формат, който е оптимизиран за минимален отпечатък върху паметта. Виртуалната машина е базирана на регистри и стартира класове компилирани чрез компилатора на програмният език Java и трансформирани в .dex формат чрез включеният "dx" инструмент.</w:t>
      </w:r>
      <w:r w:rsidRPr="00F87B4E">
        <w:rPr>
          <w:rFonts w:ascii="Arial" w:hAnsi="Arial" w:cs="Arial"/>
          <w:color w:val="000000"/>
          <w:sz w:val="24"/>
          <w:szCs w:val="24"/>
        </w:rPr>
        <w:br/>
      </w:r>
      <w:r w:rsidRPr="00F87B4E">
        <w:rPr>
          <w:rFonts w:ascii="Arial" w:hAnsi="Arial" w:cs="Arial"/>
          <w:color w:val="000000"/>
          <w:sz w:val="24"/>
          <w:szCs w:val="24"/>
        </w:rPr>
        <w:br/>
      </w:r>
      <w:r w:rsidRPr="00F87B4E">
        <w:rPr>
          <w:rFonts w:ascii="Arial" w:hAnsi="Arial" w:cs="Arial"/>
          <w:color w:val="000000"/>
          <w:sz w:val="24"/>
          <w:szCs w:val="24"/>
          <w:shd w:val="clear" w:color="auto" w:fill="FFFFFF"/>
        </w:rPr>
        <w:t>Dalvik виртуалната машина разчита на Linux ядрото за основна функционалност като threading и low-level управление на паметта.</w:t>
      </w:r>
      <w:r w:rsidRPr="00D512A1">
        <w:rPr>
          <w:rFonts w:ascii="Verdana" w:hAnsi="Verdana"/>
          <w:color w:val="000000"/>
          <w:sz w:val="24"/>
          <w:szCs w:val="24"/>
        </w:rPr>
        <w:br/>
      </w:r>
      <w:r w:rsidRPr="00D512A1">
        <w:rPr>
          <w:rFonts w:ascii="Verdana" w:hAnsi="Verdana"/>
          <w:color w:val="000000"/>
          <w:sz w:val="24"/>
          <w:szCs w:val="24"/>
        </w:rPr>
        <w:br/>
      </w:r>
      <w:r w:rsidRPr="00D512A1">
        <w:rPr>
          <w:rStyle w:val="Strong"/>
          <w:rFonts w:ascii="Verdana" w:hAnsi="Verdana"/>
          <w:color w:val="000000"/>
          <w:sz w:val="24"/>
          <w:szCs w:val="24"/>
          <w:shd w:val="clear" w:color="auto" w:fill="FFFFFF"/>
        </w:rPr>
        <w:t>Linux Kernel</w:t>
      </w:r>
      <w:r w:rsidRPr="00D512A1">
        <w:rPr>
          <w:rFonts w:ascii="Verdana" w:hAnsi="Verdana"/>
          <w:color w:val="000000"/>
          <w:sz w:val="24"/>
          <w:szCs w:val="24"/>
        </w:rPr>
        <w:br/>
      </w:r>
      <w:r w:rsidRPr="00D512A1">
        <w:rPr>
          <w:rFonts w:ascii="Verdana" w:hAnsi="Verdana"/>
          <w:color w:val="000000"/>
          <w:sz w:val="24"/>
          <w:szCs w:val="24"/>
        </w:rPr>
        <w:br/>
      </w:r>
      <w:r w:rsidRPr="00F87B4E">
        <w:rPr>
          <w:rFonts w:ascii="Arial" w:hAnsi="Arial" w:cs="Arial"/>
          <w:color w:val="000000"/>
          <w:sz w:val="24"/>
          <w:szCs w:val="24"/>
          <w:shd w:val="clear" w:color="auto" w:fill="FFFFFF"/>
        </w:rPr>
        <w:t>Android разчита на Linux версия 2.6 за основни системни сервизи като сигурност, управление на паметта, управление на процесите, мрежовият стак и драйвър модела. Ядрото също така играе ролята на абстрактен слой между хардуера и останалата част от софтуерният стак.</w:t>
      </w:r>
    </w:p>
    <w:p w:rsidR="00D512A1" w:rsidRPr="00E340C8" w:rsidRDefault="00D512A1">
      <w:pPr>
        <w:rPr>
          <w:rFonts w:ascii="Verdana" w:hAnsi="Verdana"/>
          <w:color w:val="000000"/>
          <w:sz w:val="24"/>
          <w:szCs w:val="24"/>
          <w:shd w:val="clear" w:color="auto" w:fill="FFFFFF"/>
        </w:rPr>
      </w:pPr>
    </w:p>
    <w:p w:rsidR="00D512A1" w:rsidRPr="00E340C8" w:rsidRDefault="00D512A1" w:rsidP="00D512A1">
      <w:pPr>
        <w:jc w:val="center"/>
        <w:rPr>
          <w:rFonts w:ascii="Verdana" w:hAnsi="Verdana"/>
          <w:b/>
          <w:color w:val="000000"/>
          <w:sz w:val="24"/>
          <w:szCs w:val="24"/>
          <w:shd w:val="clear" w:color="auto" w:fill="FFFFFF"/>
        </w:rPr>
      </w:pPr>
      <w:r w:rsidRPr="00E340C8">
        <w:rPr>
          <w:rFonts w:ascii="Verdana" w:hAnsi="Verdana"/>
          <w:b/>
          <w:color w:val="000000"/>
          <w:sz w:val="24"/>
          <w:szCs w:val="24"/>
          <w:shd w:val="clear" w:color="auto" w:fill="FFFFFF"/>
        </w:rPr>
        <w:t>Емулатори</w:t>
      </w:r>
    </w:p>
    <w:p w:rsidR="00D512A1" w:rsidRPr="00F87B4E" w:rsidRDefault="00A12CB2" w:rsidP="00E340C8">
      <w:pPr>
        <w:ind w:firstLine="708"/>
        <w:rPr>
          <w:rFonts w:ascii="Arial" w:hAnsi="Arial" w:cs="Arial"/>
          <w:color w:val="000000"/>
          <w:sz w:val="24"/>
          <w:szCs w:val="24"/>
          <w:shd w:val="clear" w:color="auto" w:fill="FFFFFF"/>
        </w:rPr>
      </w:pPr>
      <w:r w:rsidRPr="00F87B4E">
        <w:rPr>
          <w:rFonts w:ascii="Arial" w:hAnsi="Arial" w:cs="Arial"/>
          <w:color w:val="000000"/>
          <w:sz w:val="24"/>
          <w:szCs w:val="24"/>
          <w:shd w:val="clear" w:color="auto" w:fill="FFFFFF"/>
        </w:rPr>
        <w:t>Емулатор е хардуерно или софтуерно устройство (или и двете), което имитира (още емулира) функциите една компютърна система(гост) в друга компютърна система(домакин) по такъв начин, че емулираното поведение да наподобява максимално поведението на реалната(гост) системата.</w:t>
      </w:r>
    </w:p>
    <w:p w:rsidR="00A12CB2" w:rsidRPr="00F87B4E" w:rsidRDefault="00A12CB2" w:rsidP="00D512A1">
      <w:pPr>
        <w:pStyle w:val="NormalWeb"/>
        <w:shd w:val="clear" w:color="auto" w:fill="FFFFFF"/>
        <w:spacing w:before="96" w:beforeAutospacing="0" w:after="120" w:afterAutospacing="0" w:line="288" w:lineRule="atLeast"/>
        <w:rPr>
          <w:rFonts w:ascii="Arial" w:hAnsi="Arial" w:cs="Arial"/>
          <w:bCs/>
          <w:color w:val="000000"/>
        </w:rPr>
      </w:pPr>
      <w:r w:rsidRPr="00F87B4E">
        <w:rPr>
          <w:rFonts w:ascii="Arial" w:hAnsi="Arial" w:cs="Arial"/>
          <w:b/>
          <w:bCs/>
          <w:color w:val="000000"/>
        </w:rPr>
        <w:t>Емулация</w:t>
      </w:r>
      <w:r w:rsidRPr="00F87B4E">
        <w:rPr>
          <w:rFonts w:ascii="Arial" w:hAnsi="Arial" w:cs="Arial"/>
          <w:b/>
          <w:bCs/>
          <w:color w:val="000000"/>
          <w:lang w:val="en-US"/>
        </w:rPr>
        <w:t xml:space="preserve"> </w:t>
      </w:r>
      <w:r w:rsidRPr="00F87B4E">
        <w:rPr>
          <w:rFonts w:ascii="Arial" w:hAnsi="Arial" w:cs="Arial"/>
          <w:bCs/>
          <w:color w:val="000000"/>
        </w:rPr>
        <w:t xml:space="preserve">се свързва със способността на компютърна програма в електронно устройство да емулира (имитира) друга програма или устройство. Много принтери например са проектирани да емулират </w:t>
      </w:r>
      <w:hyperlink r:id="rId18" w:tooltip="Hewlett-Packard" w:history="1">
        <w:r w:rsidRPr="00F87B4E">
          <w:rPr>
            <w:rStyle w:val="Hyperlink"/>
            <w:rFonts w:ascii="Arial" w:hAnsi="Arial" w:cs="Arial"/>
            <w:color w:val="auto"/>
            <w:u w:val="none"/>
          </w:rPr>
          <w:t>Hewlett-Packard</w:t>
        </w:r>
      </w:hyperlink>
      <w:hyperlink r:id="rId19" w:tooltip="LaserJet" w:history="1">
        <w:r w:rsidRPr="00F87B4E">
          <w:rPr>
            <w:rStyle w:val="Hyperlink"/>
            <w:rFonts w:ascii="Arial" w:hAnsi="Arial" w:cs="Arial"/>
            <w:color w:val="auto"/>
            <w:u w:val="none"/>
          </w:rPr>
          <w:t>LaserJet</w:t>
        </w:r>
      </w:hyperlink>
      <w:r w:rsidRPr="00F87B4E">
        <w:rPr>
          <w:rFonts w:ascii="Arial" w:hAnsi="Arial" w:cs="Arial"/>
        </w:rPr>
        <w:t xml:space="preserve"> принтер, тъй като по-голямата част от софтуерът е разработен за </w:t>
      </w:r>
      <w:r w:rsidRPr="00F87B4E">
        <w:rPr>
          <w:rFonts w:ascii="Arial" w:hAnsi="Arial" w:cs="Arial"/>
          <w:lang w:val="en-US"/>
        </w:rPr>
        <w:t>HP</w:t>
      </w:r>
      <w:r w:rsidRPr="00F87B4E">
        <w:rPr>
          <w:rFonts w:ascii="Arial" w:hAnsi="Arial" w:cs="Arial"/>
        </w:rPr>
        <w:t xml:space="preserve"> принтери. Ако принтер различен от </w:t>
      </w:r>
      <w:r w:rsidRPr="00F87B4E">
        <w:rPr>
          <w:rFonts w:ascii="Arial" w:hAnsi="Arial" w:cs="Arial"/>
          <w:lang w:val="en-US"/>
        </w:rPr>
        <w:t>HP</w:t>
      </w:r>
      <w:r w:rsidRPr="00F87B4E">
        <w:rPr>
          <w:rFonts w:ascii="Arial" w:hAnsi="Arial" w:cs="Arial"/>
        </w:rPr>
        <w:t xml:space="preserve"> емулира </w:t>
      </w:r>
      <w:r w:rsidRPr="00F87B4E">
        <w:rPr>
          <w:rFonts w:ascii="Arial" w:hAnsi="Arial" w:cs="Arial"/>
          <w:lang w:val="en-US"/>
        </w:rPr>
        <w:t>HP</w:t>
      </w:r>
      <w:r w:rsidRPr="00F87B4E">
        <w:rPr>
          <w:rFonts w:ascii="Arial" w:hAnsi="Arial" w:cs="Arial"/>
        </w:rPr>
        <w:t xml:space="preserve"> принтер, то той ще може да използва всеки софтуер писан за </w:t>
      </w:r>
      <w:r w:rsidRPr="00F87B4E">
        <w:rPr>
          <w:rFonts w:ascii="Arial" w:hAnsi="Arial" w:cs="Arial"/>
          <w:lang w:val="en-US"/>
        </w:rPr>
        <w:t>HP</w:t>
      </w:r>
      <w:r w:rsidRPr="00F87B4E">
        <w:rPr>
          <w:rFonts w:ascii="Arial" w:hAnsi="Arial" w:cs="Arial"/>
        </w:rPr>
        <w:t xml:space="preserve"> принтер и по този начин ще достигне до същите резултати при принтиране.</w:t>
      </w:r>
    </w:p>
    <w:p w:rsidR="00A12CB2" w:rsidRPr="00F87B4E" w:rsidRDefault="009822A5" w:rsidP="00D512A1">
      <w:pPr>
        <w:pStyle w:val="NormalWeb"/>
        <w:shd w:val="clear" w:color="auto" w:fill="FFFFFF"/>
        <w:spacing w:before="96" w:beforeAutospacing="0" w:after="120" w:afterAutospacing="0" w:line="288" w:lineRule="atLeast"/>
        <w:rPr>
          <w:rFonts w:ascii="Arial" w:hAnsi="Arial" w:cs="Arial"/>
          <w:color w:val="000000"/>
        </w:rPr>
      </w:pPr>
      <w:r w:rsidRPr="00F87B4E">
        <w:rPr>
          <w:rFonts w:ascii="Arial" w:hAnsi="Arial" w:cs="Arial"/>
          <w:b/>
          <w:color w:val="000000"/>
        </w:rPr>
        <w:lastRenderedPageBreak/>
        <w:t xml:space="preserve">Хардуерен емулатор </w:t>
      </w:r>
      <w:r w:rsidRPr="00F87B4E">
        <w:rPr>
          <w:rFonts w:ascii="Arial" w:hAnsi="Arial" w:cs="Arial"/>
          <w:color w:val="000000"/>
        </w:rPr>
        <w:t xml:space="preserve">е емулатор, който имитира формата на дадено хардуерно устройство. </w:t>
      </w:r>
    </w:p>
    <w:p w:rsidR="009822A5" w:rsidRPr="00F87B4E" w:rsidRDefault="009822A5" w:rsidP="00D512A1">
      <w:pPr>
        <w:pStyle w:val="NormalWeb"/>
        <w:shd w:val="clear" w:color="auto" w:fill="FFFFFF"/>
        <w:spacing w:before="96" w:beforeAutospacing="0" w:after="120" w:afterAutospacing="0" w:line="288" w:lineRule="atLeast"/>
        <w:rPr>
          <w:rFonts w:ascii="Arial" w:hAnsi="Arial" w:cs="Arial"/>
          <w:color w:val="000000"/>
        </w:rPr>
      </w:pPr>
      <w:r w:rsidRPr="00F87B4E">
        <w:rPr>
          <w:rFonts w:ascii="Arial" w:hAnsi="Arial" w:cs="Arial"/>
          <w:color w:val="000000"/>
        </w:rPr>
        <w:t xml:space="preserve">В теоретичен смисъл Church-Turing тезисът предполага, че всяка оперативна среда може бъде емулирана във всяка друга. На практика това се оказва доста трудно, в частност когато точното поведение на системата, която трябва да бъде емулирана не е документирано и трябва да бъде възстановено(налучкано) по обратен път </w:t>
      </w:r>
      <w:r w:rsidRPr="00F87B4E">
        <w:rPr>
          <w:rFonts w:ascii="Arial" w:hAnsi="Arial" w:cs="Arial"/>
        </w:rPr>
        <w:t>(</w:t>
      </w:r>
      <w:hyperlink r:id="rId20" w:tooltip="Reverse engineering" w:history="1">
        <w:r w:rsidRPr="00F87B4E">
          <w:rPr>
            <w:rStyle w:val="Hyperlink"/>
            <w:rFonts w:ascii="Arial" w:hAnsi="Arial" w:cs="Arial"/>
            <w:color w:val="auto"/>
            <w:u w:val="none"/>
          </w:rPr>
          <w:t>reverse engineering</w:t>
        </w:r>
      </w:hyperlink>
      <w:r w:rsidRPr="00F87B4E">
        <w:rPr>
          <w:rFonts w:ascii="Arial" w:hAnsi="Arial" w:cs="Arial"/>
        </w:rPr>
        <w:t>). Също така тезисът не казва нищо за времевите ограничения. Ако емулаторът не работи бързо колкото оригиналният хардуер – емулираният софтуер е възможно да работи много по-бавно отколкото би работи на оригиналният хардуер.</w:t>
      </w:r>
    </w:p>
    <w:p w:rsidR="00D512A1" w:rsidRPr="00F87B4E" w:rsidRDefault="00D512A1">
      <w:pPr>
        <w:rPr>
          <w:rFonts w:ascii="Arial" w:hAnsi="Arial" w:cs="Arial"/>
          <w:sz w:val="24"/>
          <w:szCs w:val="24"/>
          <w:lang w:val="en-US"/>
        </w:rPr>
      </w:pPr>
    </w:p>
    <w:p w:rsidR="009822A5" w:rsidRPr="00F87B4E" w:rsidRDefault="009822A5">
      <w:pPr>
        <w:rPr>
          <w:rFonts w:ascii="Arial" w:hAnsi="Arial" w:cs="Arial"/>
          <w:sz w:val="24"/>
          <w:szCs w:val="24"/>
        </w:rPr>
      </w:pPr>
      <w:r w:rsidRPr="00F87B4E">
        <w:rPr>
          <w:rFonts w:ascii="Arial" w:hAnsi="Arial" w:cs="Arial"/>
          <w:sz w:val="24"/>
          <w:szCs w:val="24"/>
        </w:rPr>
        <w:t>Структура на емулатор</w:t>
      </w:r>
    </w:p>
    <w:p w:rsidR="009822A5" w:rsidRPr="00F87B4E" w:rsidRDefault="009822A5">
      <w:pPr>
        <w:rPr>
          <w:rFonts w:ascii="Arial" w:hAnsi="Arial" w:cs="Arial"/>
          <w:sz w:val="24"/>
          <w:szCs w:val="24"/>
        </w:rPr>
      </w:pPr>
      <w:r w:rsidRPr="00F87B4E">
        <w:rPr>
          <w:rFonts w:ascii="Arial" w:hAnsi="Arial" w:cs="Arial"/>
          <w:sz w:val="24"/>
          <w:szCs w:val="24"/>
        </w:rPr>
        <w:t>В общия случай емулаторът се разделя на модули, които които съответстват на емулираната компютърна подсистема</w:t>
      </w:r>
      <w:r w:rsidR="00064900" w:rsidRPr="00F87B4E">
        <w:rPr>
          <w:rFonts w:ascii="Arial" w:hAnsi="Arial" w:cs="Arial"/>
          <w:sz w:val="24"/>
          <w:szCs w:val="24"/>
        </w:rPr>
        <w:t>. Най-често емулаторът се състои от следните модули:</w:t>
      </w:r>
    </w:p>
    <w:p w:rsidR="00064900" w:rsidRPr="00F87B4E" w:rsidRDefault="00064900" w:rsidP="00064900">
      <w:pPr>
        <w:pStyle w:val="ListParagraph"/>
        <w:numPr>
          <w:ilvl w:val="0"/>
          <w:numId w:val="4"/>
        </w:numPr>
        <w:rPr>
          <w:rFonts w:ascii="Arial" w:hAnsi="Arial" w:cs="Arial"/>
          <w:sz w:val="24"/>
          <w:szCs w:val="24"/>
        </w:rPr>
      </w:pPr>
      <w:r w:rsidRPr="00F87B4E">
        <w:rPr>
          <w:rFonts w:ascii="Arial" w:hAnsi="Arial" w:cs="Arial"/>
          <w:sz w:val="24"/>
          <w:szCs w:val="24"/>
        </w:rPr>
        <w:t>Процесорен емулатор / симулатор</w:t>
      </w:r>
    </w:p>
    <w:p w:rsidR="00064900" w:rsidRPr="00F87B4E" w:rsidRDefault="00064900" w:rsidP="00064900">
      <w:pPr>
        <w:pStyle w:val="ListParagraph"/>
        <w:numPr>
          <w:ilvl w:val="0"/>
          <w:numId w:val="4"/>
        </w:numPr>
        <w:rPr>
          <w:rFonts w:ascii="Arial" w:hAnsi="Arial" w:cs="Arial"/>
          <w:sz w:val="24"/>
          <w:szCs w:val="24"/>
        </w:rPr>
      </w:pPr>
      <w:r w:rsidRPr="00F87B4E">
        <w:rPr>
          <w:rFonts w:ascii="Arial" w:hAnsi="Arial" w:cs="Arial"/>
          <w:sz w:val="24"/>
          <w:szCs w:val="24"/>
        </w:rPr>
        <w:t>Модул на подсистемата с паметта</w:t>
      </w:r>
    </w:p>
    <w:p w:rsidR="00064900" w:rsidRPr="00F87B4E" w:rsidRDefault="00064900" w:rsidP="00064900">
      <w:pPr>
        <w:pStyle w:val="ListParagraph"/>
        <w:numPr>
          <w:ilvl w:val="0"/>
          <w:numId w:val="4"/>
        </w:numPr>
        <w:rPr>
          <w:rFonts w:ascii="Arial" w:hAnsi="Arial" w:cs="Arial"/>
          <w:sz w:val="24"/>
          <w:szCs w:val="24"/>
        </w:rPr>
      </w:pPr>
      <w:r w:rsidRPr="00F87B4E">
        <w:rPr>
          <w:rFonts w:ascii="Arial" w:hAnsi="Arial" w:cs="Arial"/>
          <w:sz w:val="24"/>
          <w:szCs w:val="24"/>
        </w:rPr>
        <w:t xml:space="preserve">Различни емулатори на </w:t>
      </w:r>
      <w:r w:rsidR="00F454C3" w:rsidRPr="00F87B4E">
        <w:rPr>
          <w:rFonts w:ascii="Arial" w:hAnsi="Arial" w:cs="Arial"/>
          <w:sz w:val="24"/>
          <w:szCs w:val="24"/>
        </w:rPr>
        <w:t>входно-</w:t>
      </w:r>
      <w:r w:rsidRPr="00F87B4E">
        <w:rPr>
          <w:rFonts w:ascii="Arial" w:hAnsi="Arial" w:cs="Arial"/>
          <w:sz w:val="24"/>
          <w:szCs w:val="24"/>
        </w:rPr>
        <w:t>изходни (</w:t>
      </w:r>
      <w:r w:rsidRPr="00F87B4E">
        <w:rPr>
          <w:rFonts w:ascii="Arial" w:hAnsi="Arial" w:cs="Arial"/>
          <w:sz w:val="24"/>
          <w:szCs w:val="24"/>
          <w:lang w:val="en-US"/>
        </w:rPr>
        <w:t>I/O</w:t>
      </w:r>
      <w:r w:rsidRPr="00F87B4E">
        <w:rPr>
          <w:rFonts w:ascii="Arial" w:hAnsi="Arial" w:cs="Arial"/>
          <w:sz w:val="24"/>
          <w:szCs w:val="24"/>
        </w:rPr>
        <w:t>) устройства</w:t>
      </w:r>
    </w:p>
    <w:p w:rsidR="00064900" w:rsidRPr="00F87B4E" w:rsidRDefault="00064900" w:rsidP="00D512A1">
      <w:pPr>
        <w:shd w:val="clear" w:color="auto" w:fill="FFFFFF"/>
        <w:spacing w:before="96" w:after="120" w:line="288" w:lineRule="atLeast"/>
        <w:rPr>
          <w:rFonts w:ascii="Arial" w:eastAsia="Times New Roman" w:hAnsi="Arial" w:cs="Arial"/>
          <w:color w:val="000000"/>
          <w:sz w:val="24"/>
          <w:szCs w:val="24"/>
          <w:lang w:eastAsia="bg-BG"/>
        </w:rPr>
      </w:pPr>
      <w:r w:rsidRPr="00F87B4E">
        <w:rPr>
          <w:rFonts w:ascii="Arial" w:eastAsia="Times New Roman" w:hAnsi="Arial" w:cs="Arial"/>
          <w:color w:val="000000"/>
          <w:sz w:val="24"/>
          <w:szCs w:val="24"/>
          <w:lang w:eastAsia="bg-BG"/>
        </w:rPr>
        <w:t xml:space="preserve">Шините често не се емулират поради </w:t>
      </w:r>
      <w:r w:rsidR="004B0784" w:rsidRPr="00F87B4E">
        <w:rPr>
          <w:rFonts w:ascii="Arial" w:eastAsia="Times New Roman" w:hAnsi="Arial" w:cs="Arial"/>
          <w:color w:val="000000"/>
          <w:sz w:val="24"/>
          <w:szCs w:val="24"/>
          <w:lang w:eastAsia="bg-BG"/>
        </w:rPr>
        <w:t>проблеми със производителността или сложността на системата и затова периферните устройства комуникират директно със процесорът или с подсистемата с паметта.</w:t>
      </w:r>
    </w:p>
    <w:p w:rsidR="004B0784" w:rsidRPr="00F87B4E" w:rsidRDefault="004B0784" w:rsidP="00D512A1">
      <w:pPr>
        <w:shd w:val="clear" w:color="auto" w:fill="FFFFFF"/>
        <w:spacing w:before="96" w:after="120" w:line="288" w:lineRule="atLeast"/>
        <w:rPr>
          <w:rFonts w:ascii="Arial" w:eastAsia="Times New Roman" w:hAnsi="Arial" w:cs="Arial"/>
          <w:color w:val="000000"/>
          <w:sz w:val="24"/>
          <w:szCs w:val="24"/>
          <w:lang w:eastAsia="bg-BG"/>
        </w:rPr>
      </w:pPr>
      <w:r w:rsidRPr="00F87B4E">
        <w:rPr>
          <w:rFonts w:ascii="Arial" w:eastAsia="Times New Roman" w:hAnsi="Arial" w:cs="Arial"/>
          <w:color w:val="000000"/>
          <w:sz w:val="24"/>
          <w:szCs w:val="24"/>
          <w:lang w:eastAsia="bg-BG"/>
        </w:rPr>
        <w:t>Възможно е подсистемата с паметта да бъде редуцирана до масив от елементи при емулация, но това бързо се превръща в проблем в момента в който някое място от логическата памет на компютъра не отговаря на физическата памет.</w:t>
      </w:r>
    </w:p>
    <w:p w:rsidR="00064900" w:rsidRPr="00F87B4E" w:rsidRDefault="00064900" w:rsidP="00D512A1">
      <w:pPr>
        <w:shd w:val="clear" w:color="auto" w:fill="FFFFFF"/>
        <w:spacing w:before="96" w:after="120" w:line="288" w:lineRule="atLeast"/>
        <w:rPr>
          <w:rFonts w:ascii="Arial" w:eastAsia="Times New Roman" w:hAnsi="Arial" w:cs="Arial"/>
          <w:color w:val="000000"/>
          <w:sz w:val="24"/>
          <w:szCs w:val="24"/>
          <w:lang w:eastAsia="bg-BG"/>
        </w:rPr>
      </w:pPr>
    </w:p>
    <w:p w:rsidR="004B0784" w:rsidRPr="00F87B4E" w:rsidRDefault="004B0784" w:rsidP="00D512A1">
      <w:pPr>
        <w:shd w:val="clear" w:color="auto" w:fill="FFFFFF"/>
        <w:spacing w:before="96" w:after="120" w:line="288" w:lineRule="atLeast"/>
        <w:rPr>
          <w:rFonts w:ascii="Arial" w:eastAsia="Times New Roman" w:hAnsi="Arial" w:cs="Arial"/>
          <w:color w:val="000000"/>
          <w:sz w:val="24"/>
          <w:szCs w:val="24"/>
          <w:lang w:eastAsia="bg-BG"/>
        </w:rPr>
      </w:pPr>
      <w:r w:rsidRPr="00F87B4E">
        <w:rPr>
          <w:rFonts w:ascii="Arial" w:eastAsia="Times New Roman" w:hAnsi="Arial" w:cs="Arial"/>
          <w:color w:val="000000"/>
          <w:sz w:val="24"/>
          <w:szCs w:val="24"/>
          <w:lang w:eastAsia="bg-BG"/>
        </w:rPr>
        <w:t>Като резултат повечето емулатори имплементират поне две процедури за четене и писане в логическата памет, които имат задължението да мапват всеки достър до правилното място на правилният обект.</w:t>
      </w:r>
    </w:p>
    <w:p w:rsidR="00D512A1" w:rsidRPr="00F87B4E" w:rsidRDefault="004B0784">
      <w:pPr>
        <w:rPr>
          <w:rFonts w:ascii="Arial" w:hAnsi="Arial" w:cs="Arial"/>
          <w:b/>
          <w:sz w:val="24"/>
          <w:szCs w:val="24"/>
        </w:rPr>
      </w:pPr>
      <w:r w:rsidRPr="00F87B4E">
        <w:rPr>
          <w:rFonts w:ascii="Arial" w:hAnsi="Arial" w:cs="Arial"/>
          <w:b/>
          <w:sz w:val="24"/>
          <w:szCs w:val="24"/>
        </w:rPr>
        <w:t>Процесорен симулатор</w:t>
      </w:r>
    </w:p>
    <w:p w:rsidR="004B0784" w:rsidRPr="00F87B4E" w:rsidRDefault="004B0784">
      <w:pPr>
        <w:rPr>
          <w:rFonts w:ascii="Arial" w:hAnsi="Arial" w:cs="Arial"/>
          <w:sz w:val="24"/>
          <w:szCs w:val="24"/>
        </w:rPr>
      </w:pPr>
      <w:r w:rsidRPr="00F87B4E">
        <w:rPr>
          <w:rFonts w:ascii="Arial" w:hAnsi="Arial" w:cs="Arial"/>
          <w:sz w:val="24"/>
          <w:szCs w:val="24"/>
        </w:rPr>
        <w:t xml:space="preserve">Процесорният симулатор е често най-сложната част от емулаторът. Много емулатори </w:t>
      </w:r>
      <w:r w:rsidR="00F454C3" w:rsidRPr="00F87B4E">
        <w:rPr>
          <w:rFonts w:ascii="Arial" w:hAnsi="Arial" w:cs="Arial"/>
          <w:sz w:val="24"/>
          <w:szCs w:val="24"/>
        </w:rPr>
        <w:t>са написани с използването на предварително пакетирани процесорни симулатори с цел да се постигне добра и ефективна емулация на специфична машина.</w:t>
      </w:r>
    </w:p>
    <w:p w:rsidR="00F454C3" w:rsidRPr="00F87B4E" w:rsidRDefault="00F454C3">
      <w:pPr>
        <w:rPr>
          <w:rFonts w:ascii="Arial" w:hAnsi="Arial" w:cs="Arial"/>
          <w:sz w:val="24"/>
          <w:szCs w:val="24"/>
        </w:rPr>
      </w:pPr>
      <w:r w:rsidRPr="00F87B4E">
        <w:rPr>
          <w:rFonts w:ascii="Arial" w:hAnsi="Arial" w:cs="Arial"/>
          <w:sz w:val="24"/>
          <w:szCs w:val="24"/>
        </w:rPr>
        <w:t>Най-простата форма на процесорен симулатор са интерпретаторите. Интерпретаторът представлява компютърна програма, която следва изпълнението на емулираният програмен код и за всяка машинна инструкция изпълнява операции на процесорът домакин (</w:t>
      </w:r>
      <w:r w:rsidRPr="00F87B4E">
        <w:rPr>
          <w:rFonts w:ascii="Arial" w:hAnsi="Arial" w:cs="Arial"/>
          <w:sz w:val="24"/>
          <w:szCs w:val="24"/>
          <w:lang w:val="en-US"/>
        </w:rPr>
        <w:t>host</w:t>
      </w:r>
      <w:r w:rsidRPr="00F87B4E">
        <w:rPr>
          <w:rFonts w:ascii="Arial" w:hAnsi="Arial" w:cs="Arial"/>
          <w:sz w:val="24"/>
          <w:szCs w:val="24"/>
        </w:rPr>
        <w:t>), които са саментично еквивалентни на оригиналните инструкции.</w:t>
      </w:r>
    </w:p>
    <w:p w:rsidR="00F454C3" w:rsidRPr="00F87B4E" w:rsidRDefault="00F454C3">
      <w:pPr>
        <w:rPr>
          <w:rFonts w:ascii="Arial" w:hAnsi="Arial" w:cs="Arial"/>
          <w:sz w:val="24"/>
          <w:szCs w:val="24"/>
        </w:rPr>
      </w:pPr>
      <w:r w:rsidRPr="00F87B4E">
        <w:rPr>
          <w:rFonts w:ascii="Arial" w:hAnsi="Arial" w:cs="Arial"/>
          <w:sz w:val="24"/>
          <w:szCs w:val="24"/>
        </w:rPr>
        <w:t xml:space="preserve">Това е възможно чрез назначаване на променливи за всеки регистър и флаг от симулираният процесор. По този начин логиката на симулираният процесор може да бъде директно преведена в софтуерно алгоритми, създавайки </w:t>
      </w:r>
      <w:r w:rsidRPr="00F87B4E">
        <w:rPr>
          <w:rFonts w:ascii="Arial" w:hAnsi="Arial" w:cs="Arial"/>
          <w:sz w:val="24"/>
          <w:szCs w:val="24"/>
        </w:rPr>
        <w:lastRenderedPageBreak/>
        <w:t>софтуерна ре-имплементация, която много наподобява оригиналната хардуерна имплементация.</w:t>
      </w:r>
    </w:p>
    <w:p w:rsidR="00BC1680" w:rsidRPr="00F87B4E" w:rsidRDefault="00F454C3">
      <w:pPr>
        <w:rPr>
          <w:rFonts w:ascii="Arial" w:hAnsi="Arial" w:cs="Arial"/>
          <w:b/>
          <w:sz w:val="24"/>
          <w:szCs w:val="24"/>
        </w:rPr>
      </w:pPr>
      <w:r w:rsidRPr="00F87B4E">
        <w:rPr>
          <w:rFonts w:ascii="Arial" w:hAnsi="Arial" w:cs="Arial"/>
          <w:b/>
          <w:sz w:val="24"/>
          <w:szCs w:val="24"/>
        </w:rPr>
        <w:t>Емулатори на входно-изходни (</w:t>
      </w:r>
      <w:r w:rsidRPr="00F87B4E">
        <w:rPr>
          <w:rFonts w:ascii="Arial" w:hAnsi="Arial" w:cs="Arial"/>
          <w:b/>
          <w:sz w:val="24"/>
          <w:szCs w:val="24"/>
          <w:lang w:val="en-US"/>
        </w:rPr>
        <w:t>I/O</w:t>
      </w:r>
      <w:r w:rsidRPr="00F87B4E">
        <w:rPr>
          <w:rFonts w:ascii="Arial" w:hAnsi="Arial" w:cs="Arial"/>
          <w:b/>
          <w:sz w:val="24"/>
          <w:szCs w:val="24"/>
        </w:rPr>
        <w:t>) устройства.</w:t>
      </w:r>
    </w:p>
    <w:p w:rsidR="00F454C3" w:rsidRDefault="00194D79">
      <w:pPr>
        <w:rPr>
          <w:rFonts w:ascii="Arial" w:hAnsi="Arial" w:cs="Arial"/>
          <w:sz w:val="24"/>
          <w:szCs w:val="24"/>
        </w:rPr>
      </w:pPr>
      <w:r w:rsidRPr="00F87B4E">
        <w:rPr>
          <w:rFonts w:ascii="Arial" w:hAnsi="Arial" w:cs="Arial"/>
          <w:sz w:val="24"/>
          <w:szCs w:val="24"/>
        </w:rPr>
        <w:t>Както споменахме по-рано – повечето емулатори не емулират шината</w:t>
      </w:r>
      <w:r w:rsidR="00F87B4E" w:rsidRPr="00F87B4E">
        <w:rPr>
          <w:rFonts w:ascii="Arial" w:hAnsi="Arial" w:cs="Arial"/>
          <w:sz w:val="24"/>
          <w:szCs w:val="24"/>
        </w:rPr>
        <w:t>. Затова всяко входно-изходно устройство се реазглежда като специален случай и не се предоставя постоянен интерфейс за виртуални периферни устройства. Това понякога се оказва полезно за производителността, тъй като всеки входно-изходен модул може да бъде приспособен  към характеристиките на емулираното устройство.</w:t>
      </w:r>
    </w:p>
    <w:p w:rsidR="00E340C8" w:rsidRPr="00F87B4E" w:rsidRDefault="00E340C8">
      <w:pPr>
        <w:rPr>
          <w:rFonts w:ascii="Arial" w:hAnsi="Arial" w:cs="Arial"/>
          <w:sz w:val="24"/>
          <w:szCs w:val="24"/>
        </w:rPr>
      </w:pPr>
    </w:p>
    <w:p w:rsidR="00BC1680" w:rsidRPr="002B530F" w:rsidRDefault="00BC1680" w:rsidP="00BC1680">
      <w:pPr>
        <w:jc w:val="center"/>
        <w:rPr>
          <w:rFonts w:ascii="Arial" w:hAnsi="Arial" w:cs="Arial"/>
          <w:b/>
          <w:sz w:val="28"/>
          <w:szCs w:val="28"/>
        </w:rPr>
      </w:pPr>
      <w:r w:rsidRPr="002B530F">
        <w:rPr>
          <w:rFonts w:ascii="Arial" w:hAnsi="Arial" w:cs="Arial"/>
          <w:b/>
          <w:sz w:val="28"/>
          <w:szCs w:val="28"/>
        </w:rPr>
        <w:t>Невронни мрежи</w:t>
      </w:r>
    </w:p>
    <w:p w:rsidR="00BC1680" w:rsidRPr="00BC1680" w:rsidRDefault="00BC1680" w:rsidP="00E340C8">
      <w:pPr>
        <w:shd w:val="clear" w:color="auto" w:fill="FFFFFF"/>
        <w:spacing w:before="96" w:after="120" w:line="288" w:lineRule="atLeast"/>
        <w:ind w:firstLine="708"/>
        <w:rPr>
          <w:rFonts w:ascii="Arial" w:eastAsia="Times New Roman" w:hAnsi="Arial" w:cs="Arial"/>
          <w:color w:val="000000"/>
          <w:sz w:val="24"/>
          <w:szCs w:val="24"/>
          <w:lang w:eastAsia="bg-BG"/>
        </w:rPr>
      </w:pPr>
      <w:r w:rsidRPr="00BC1680">
        <w:rPr>
          <w:rFonts w:ascii="Arial" w:eastAsia="Times New Roman" w:hAnsi="Arial" w:cs="Arial"/>
          <w:b/>
          <w:bCs/>
          <w:sz w:val="24"/>
          <w:szCs w:val="24"/>
          <w:lang w:eastAsia="bg-BG"/>
        </w:rPr>
        <w:t>Невронната мрежа</w:t>
      </w:r>
      <w:r w:rsidRPr="008060DF">
        <w:rPr>
          <w:rFonts w:ascii="Arial" w:eastAsia="Times New Roman" w:hAnsi="Arial" w:cs="Arial"/>
          <w:sz w:val="24"/>
          <w:szCs w:val="24"/>
          <w:lang w:eastAsia="bg-BG"/>
        </w:rPr>
        <w:t> </w:t>
      </w:r>
      <w:r w:rsidRPr="00BC1680">
        <w:rPr>
          <w:rFonts w:ascii="Arial" w:eastAsia="Times New Roman" w:hAnsi="Arial" w:cs="Arial"/>
          <w:sz w:val="24"/>
          <w:szCs w:val="24"/>
          <w:lang w:eastAsia="bg-BG"/>
        </w:rPr>
        <w:t>е модел за обработка на</w:t>
      </w:r>
      <w:r w:rsidRPr="008060DF">
        <w:rPr>
          <w:rFonts w:ascii="Arial" w:eastAsia="Times New Roman" w:hAnsi="Arial" w:cs="Arial"/>
          <w:sz w:val="24"/>
          <w:szCs w:val="24"/>
          <w:lang w:eastAsia="bg-BG"/>
        </w:rPr>
        <w:t> </w:t>
      </w:r>
      <w:hyperlink r:id="rId21" w:tooltip="Информация" w:history="1">
        <w:r w:rsidRPr="008060DF">
          <w:rPr>
            <w:rFonts w:ascii="Arial" w:eastAsia="Times New Roman" w:hAnsi="Arial" w:cs="Arial"/>
            <w:sz w:val="24"/>
            <w:szCs w:val="24"/>
            <w:lang w:eastAsia="bg-BG"/>
          </w:rPr>
          <w:t>информация</w:t>
        </w:r>
      </w:hyperlink>
      <w:r w:rsidRPr="00BC1680">
        <w:rPr>
          <w:rFonts w:ascii="Arial" w:eastAsia="Times New Roman" w:hAnsi="Arial" w:cs="Arial"/>
          <w:sz w:val="24"/>
          <w:szCs w:val="24"/>
          <w:lang w:eastAsia="bg-BG"/>
        </w:rPr>
        <w:t>, вдъхновен от изучаването на биоелектричните мрежи в</w:t>
      </w:r>
      <w:r w:rsidRPr="008060DF">
        <w:rPr>
          <w:rFonts w:ascii="Arial" w:eastAsia="Times New Roman" w:hAnsi="Arial" w:cs="Arial"/>
          <w:sz w:val="24"/>
          <w:szCs w:val="24"/>
          <w:lang w:eastAsia="bg-BG"/>
        </w:rPr>
        <w:t> </w:t>
      </w:r>
      <w:hyperlink r:id="rId22" w:tooltip="Мозък" w:history="1">
        <w:r w:rsidRPr="008060DF">
          <w:rPr>
            <w:rFonts w:ascii="Arial" w:eastAsia="Times New Roman" w:hAnsi="Arial" w:cs="Arial"/>
            <w:sz w:val="24"/>
            <w:szCs w:val="24"/>
            <w:lang w:eastAsia="bg-BG"/>
          </w:rPr>
          <w:t>мозъка</w:t>
        </w:r>
      </w:hyperlink>
      <w:r w:rsidRPr="008060DF">
        <w:rPr>
          <w:rFonts w:ascii="Arial" w:eastAsia="Times New Roman" w:hAnsi="Arial" w:cs="Arial"/>
          <w:sz w:val="24"/>
          <w:szCs w:val="24"/>
          <w:lang w:eastAsia="bg-BG"/>
        </w:rPr>
        <w:t> </w:t>
      </w:r>
      <w:r w:rsidRPr="00BC1680">
        <w:rPr>
          <w:rFonts w:ascii="Arial" w:eastAsia="Times New Roman" w:hAnsi="Arial" w:cs="Arial"/>
          <w:sz w:val="24"/>
          <w:szCs w:val="24"/>
          <w:lang w:eastAsia="bg-BG"/>
        </w:rPr>
        <w:t>на</w:t>
      </w:r>
      <w:r w:rsidRPr="008060DF">
        <w:rPr>
          <w:rFonts w:ascii="Arial" w:eastAsia="Times New Roman" w:hAnsi="Arial" w:cs="Arial"/>
          <w:sz w:val="24"/>
          <w:szCs w:val="24"/>
          <w:lang w:eastAsia="bg-BG"/>
        </w:rPr>
        <w:t> </w:t>
      </w:r>
      <w:hyperlink r:id="rId23" w:tooltip="Човек" w:history="1">
        <w:r w:rsidRPr="008060DF">
          <w:rPr>
            <w:rFonts w:ascii="Arial" w:eastAsia="Times New Roman" w:hAnsi="Arial" w:cs="Arial"/>
            <w:sz w:val="24"/>
            <w:szCs w:val="24"/>
            <w:lang w:eastAsia="bg-BG"/>
          </w:rPr>
          <w:t>човека</w:t>
        </w:r>
      </w:hyperlink>
      <w:r w:rsidRPr="008060DF">
        <w:rPr>
          <w:rFonts w:ascii="Arial" w:eastAsia="Times New Roman" w:hAnsi="Arial" w:cs="Arial"/>
          <w:sz w:val="24"/>
          <w:szCs w:val="24"/>
          <w:lang w:eastAsia="bg-BG"/>
        </w:rPr>
        <w:t> </w:t>
      </w:r>
      <w:r w:rsidRPr="00BC1680">
        <w:rPr>
          <w:rFonts w:ascii="Arial" w:eastAsia="Times New Roman" w:hAnsi="Arial" w:cs="Arial"/>
          <w:sz w:val="24"/>
          <w:szCs w:val="24"/>
          <w:lang w:eastAsia="bg-BG"/>
        </w:rPr>
        <w:t>и</w:t>
      </w:r>
      <w:r w:rsidRPr="008060DF">
        <w:rPr>
          <w:rFonts w:ascii="Arial" w:eastAsia="Times New Roman" w:hAnsi="Arial" w:cs="Arial"/>
          <w:sz w:val="24"/>
          <w:szCs w:val="24"/>
          <w:lang w:eastAsia="bg-BG"/>
        </w:rPr>
        <w:t> </w:t>
      </w:r>
      <w:hyperlink r:id="rId24" w:tooltip="Животни" w:history="1">
        <w:r w:rsidRPr="008060DF">
          <w:rPr>
            <w:rFonts w:ascii="Arial" w:eastAsia="Times New Roman" w:hAnsi="Arial" w:cs="Arial"/>
            <w:sz w:val="24"/>
            <w:szCs w:val="24"/>
            <w:lang w:eastAsia="bg-BG"/>
          </w:rPr>
          <w:t>животните</w:t>
        </w:r>
      </w:hyperlink>
      <w:r w:rsidRPr="00BC1680">
        <w:rPr>
          <w:rFonts w:ascii="Arial" w:eastAsia="Times New Roman" w:hAnsi="Arial" w:cs="Arial"/>
          <w:sz w:val="24"/>
          <w:szCs w:val="24"/>
          <w:lang w:eastAsia="bg-BG"/>
        </w:rPr>
        <w:t>, образувани от</w:t>
      </w:r>
      <w:r w:rsidRPr="008060DF">
        <w:rPr>
          <w:rFonts w:ascii="Arial" w:eastAsia="Times New Roman" w:hAnsi="Arial" w:cs="Arial"/>
          <w:sz w:val="24"/>
          <w:szCs w:val="24"/>
          <w:lang w:eastAsia="bg-BG"/>
        </w:rPr>
        <w:t> </w:t>
      </w:r>
      <w:hyperlink r:id="rId25" w:tooltip="Неврон" w:history="1">
        <w:r w:rsidRPr="008060DF">
          <w:rPr>
            <w:rFonts w:ascii="Arial" w:eastAsia="Times New Roman" w:hAnsi="Arial" w:cs="Arial"/>
            <w:sz w:val="24"/>
            <w:szCs w:val="24"/>
            <w:lang w:eastAsia="bg-BG"/>
          </w:rPr>
          <w:t>неврони</w:t>
        </w:r>
      </w:hyperlink>
      <w:r w:rsidRPr="008060DF">
        <w:rPr>
          <w:rFonts w:ascii="Arial" w:eastAsia="Times New Roman" w:hAnsi="Arial" w:cs="Arial"/>
          <w:sz w:val="24"/>
          <w:szCs w:val="24"/>
          <w:lang w:eastAsia="bg-BG"/>
        </w:rPr>
        <w:t> </w:t>
      </w:r>
      <w:r w:rsidRPr="00BC1680">
        <w:rPr>
          <w:rFonts w:ascii="Arial" w:eastAsia="Times New Roman" w:hAnsi="Arial" w:cs="Arial"/>
          <w:sz w:val="24"/>
          <w:szCs w:val="24"/>
          <w:lang w:eastAsia="bg-BG"/>
        </w:rPr>
        <w:t>и техните</w:t>
      </w:r>
      <w:r w:rsidRPr="008060DF">
        <w:rPr>
          <w:rFonts w:ascii="Arial" w:eastAsia="Times New Roman" w:hAnsi="Arial" w:cs="Arial"/>
          <w:sz w:val="24"/>
          <w:szCs w:val="24"/>
          <w:lang w:eastAsia="bg-BG"/>
        </w:rPr>
        <w:t> </w:t>
      </w:r>
      <w:hyperlink r:id="rId26" w:tooltip="Синапс" w:history="1">
        <w:r w:rsidRPr="008060DF">
          <w:rPr>
            <w:rFonts w:ascii="Arial" w:eastAsia="Times New Roman" w:hAnsi="Arial" w:cs="Arial"/>
            <w:sz w:val="24"/>
            <w:szCs w:val="24"/>
            <w:lang w:eastAsia="bg-BG"/>
          </w:rPr>
          <w:t>синапси</w:t>
        </w:r>
      </w:hyperlink>
      <w:r w:rsidRPr="00BC1680">
        <w:rPr>
          <w:rFonts w:ascii="Arial" w:eastAsia="Times New Roman" w:hAnsi="Arial" w:cs="Arial"/>
          <w:sz w:val="24"/>
          <w:szCs w:val="24"/>
          <w:lang w:eastAsia="bg-BG"/>
        </w:rPr>
        <w:t>. В наши дни учените често наричат</w:t>
      </w:r>
      <w:r w:rsidRPr="00BC1680">
        <w:rPr>
          <w:rFonts w:ascii="Arial" w:eastAsia="Times New Roman" w:hAnsi="Arial" w:cs="Arial"/>
          <w:i/>
          <w:iCs/>
          <w:sz w:val="24"/>
          <w:szCs w:val="24"/>
          <w:lang w:eastAsia="bg-BG"/>
        </w:rPr>
        <w:t>изкуствените невронни мрежи</w:t>
      </w:r>
      <w:r w:rsidRPr="008060DF">
        <w:rPr>
          <w:rFonts w:ascii="Arial" w:eastAsia="Times New Roman" w:hAnsi="Arial" w:cs="Arial"/>
          <w:sz w:val="24"/>
          <w:szCs w:val="24"/>
          <w:lang w:eastAsia="bg-BG"/>
        </w:rPr>
        <w:t> </w:t>
      </w:r>
      <w:r w:rsidRPr="00BC1680">
        <w:rPr>
          <w:rFonts w:ascii="Arial" w:eastAsia="Times New Roman" w:hAnsi="Arial" w:cs="Arial"/>
          <w:sz w:val="24"/>
          <w:szCs w:val="24"/>
          <w:lang w:eastAsia="bg-BG"/>
        </w:rPr>
        <w:t>просто</w:t>
      </w:r>
      <w:r w:rsidRPr="008060DF">
        <w:rPr>
          <w:rFonts w:ascii="Arial" w:eastAsia="Times New Roman" w:hAnsi="Arial" w:cs="Arial"/>
          <w:sz w:val="24"/>
          <w:szCs w:val="24"/>
          <w:lang w:eastAsia="bg-BG"/>
        </w:rPr>
        <w:t> </w:t>
      </w:r>
      <w:r w:rsidRPr="00BC1680">
        <w:rPr>
          <w:rFonts w:ascii="Arial" w:eastAsia="Times New Roman" w:hAnsi="Arial" w:cs="Arial"/>
          <w:i/>
          <w:iCs/>
          <w:sz w:val="24"/>
          <w:szCs w:val="24"/>
          <w:lang w:eastAsia="bg-BG"/>
        </w:rPr>
        <w:t>невронни мрежи</w:t>
      </w:r>
      <w:r w:rsidRPr="00BC1680">
        <w:rPr>
          <w:rFonts w:ascii="Arial" w:eastAsia="Times New Roman" w:hAnsi="Arial" w:cs="Arial"/>
          <w:sz w:val="24"/>
          <w:szCs w:val="24"/>
          <w:lang w:eastAsia="bg-BG"/>
        </w:rPr>
        <w:t>.</w:t>
      </w:r>
    </w:p>
    <w:p w:rsidR="00BC1680" w:rsidRPr="00BC1680" w:rsidRDefault="00BC1680" w:rsidP="00BC1680">
      <w:pPr>
        <w:shd w:val="clear" w:color="auto" w:fill="F9F9F9"/>
        <w:spacing w:after="0" w:line="288" w:lineRule="atLeast"/>
        <w:jc w:val="center"/>
        <w:rPr>
          <w:rFonts w:ascii="Arial" w:eastAsia="Times New Roman" w:hAnsi="Arial" w:cs="Arial"/>
          <w:color w:val="000000"/>
          <w:sz w:val="24"/>
          <w:szCs w:val="24"/>
          <w:lang w:eastAsia="bg-BG"/>
        </w:rPr>
      </w:pPr>
      <w:r w:rsidRPr="00BC1680">
        <w:rPr>
          <w:rFonts w:ascii="Arial" w:eastAsia="Times New Roman" w:hAnsi="Arial" w:cs="Arial"/>
          <w:noProof/>
          <w:color w:val="0B0080"/>
          <w:sz w:val="24"/>
          <w:szCs w:val="24"/>
          <w:lang w:eastAsia="bg-BG"/>
        </w:rPr>
        <w:drawing>
          <wp:inline distT="0" distB="0" distL="0" distR="0">
            <wp:extent cx="1619250" cy="1009650"/>
            <wp:effectExtent l="0" t="0" r="0" b="0"/>
            <wp:docPr id="4" name="Picture 4" descr="http://upload.wikimedia.org/wikipedia/commons/thumb/3/3c/Neuralnetwork.png/170px-Neuralnetwork.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3/3c/Neuralnetwork.png/170px-Neuralnetwork.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0" cy="1009650"/>
                    </a:xfrm>
                    <a:prstGeom prst="rect">
                      <a:avLst/>
                    </a:prstGeom>
                    <a:noFill/>
                    <a:ln>
                      <a:noFill/>
                    </a:ln>
                  </pic:spPr>
                </pic:pic>
              </a:graphicData>
            </a:graphic>
          </wp:inline>
        </w:drawing>
      </w:r>
    </w:p>
    <w:p w:rsidR="00BC1680" w:rsidRPr="00BC1680" w:rsidRDefault="00BC1680" w:rsidP="00BC1680">
      <w:pPr>
        <w:shd w:val="clear" w:color="auto" w:fill="F9F9F9"/>
        <w:spacing w:after="0" w:line="336" w:lineRule="atLeast"/>
        <w:jc w:val="center"/>
        <w:rPr>
          <w:rFonts w:ascii="Arial" w:eastAsia="Times New Roman" w:hAnsi="Arial" w:cs="Arial"/>
          <w:color w:val="000000"/>
          <w:sz w:val="24"/>
          <w:szCs w:val="24"/>
          <w:lang w:eastAsia="bg-BG"/>
        </w:rPr>
      </w:pPr>
      <w:r w:rsidRPr="00BC1680">
        <w:rPr>
          <w:rFonts w:ascii="Arial" w:eastAsia="Times New Roman" w:hAnsi="Arial" w:cs="Arial"/>
          <w:noProof/>
          <w:color w:val="0B0080"/>
          <w:sz w:val="24"/>
          <w:szCs w:val="24"/>
          <w:lang w:eastAsia="bg-BG"/>
        </w:rPr>
        <mc:AlternateContent>
          <mc:Choice Requires="wps">
            <w:drawing>
              <wp:inline distT="0" distB="0" distL="0" distR="0">
                <wp:extent cx="142875" cy="104775"/>
                <wp:effectExtent l="0" t="0" r="0" b="0"/>
                <wp:docPr id="3" name="Rectangle 3" descr="http://bits.wikimedia.org/static-1.20wmf12/skins/common/images/magnify-clip.png">
                  <a:hlinkClick xmlns:a="http://schemas.openxmlformats.org/drawingml/2006/main" r:id="rId27" tooltip="&quot;Увеличаване&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A8A2B" id="Rectangle 3" o:spid="_x0000_s1026" alt="http://bits.wikimedia.org/static-1.20wmf12/skins/common/images/magnify-clip.png" href="http://bg.wikipedia.org/wiki/%D0%A4%D0%B0%D0%B9%D0%BB:Neuralnetwork.png" title="&quot;Увеличаване&quot;" style="width:11.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" o:button="t" filled="f" stroked="f">
                <v:fill o:detectmouseclick="t"/>
                <o:lock v:ext="edit" aspectratio="t"/>
                <w10:anchorlock/>
              </v:rect>
            </w:pict>
          </mc:Fallback>
        </mc:AlternateContent>
      </w:r>
    </w:p>
    <w:p w:rsidR="00BC1680" w:rsidRPr="00BC1680" w:rsidRDefault="00BC1680" w:rsidP="00BC1680">
      <w:pPr>
        <w:shd w:val="clear" w:color="auto" w:fill="F9F9F9"/>
        <w:spacing w:line="336" w:lineRule="atLeast"/>
        <w:jc w:val="center"/>
        <w:rPr>
          <w:rFonts w:ascii="Arial" w:eastAsia="Times New Roman" w:hAnsi="Arial" w:cs="Arial"/>
          <w:sz w:val="24"/>
          <w:szCs w:val="24"/>
          <w:lang w:eastAsia="bg-BG"/>
        </w:rPr>
      </w:pPr>
      <w:r w:rsidRPr="00BC1680">
        <w:rPr>
          <w:rFonts w:ascii="Arial" w:eastAsia="Times New Roman" w:hAnsi="Arial" w:cs="Arial"/>
          <w:sz w:val="24"/>
          <w:szCs w:val="24"/>
          <w:lang w:eastAsia="bg-BG"/>
        </w:rPr>
        <w:t>Опростен изглед на изкуствена невронна мрежа</w:t>
      </w:r>
    </w:p>
    <w:p w:rsidR="00BC1680" w:rsidRPr="00BC1680" w:rsidRDefault="00BC1680" w:rsidP="00BC1680">
      <w:pPr>
        <w:shd w:val="clear" w:color="auto" w:fill="FFFFFF"/>
        <w:spacing w:before="96" w:after="120" w:line="288" w:lineRule="atLeast"/>
        <w:rPr>
          <w:rFonts w:ascii="Arial" w:eastAsia="Times New Roman" w:hAnsi="Arial" w:cs="Arial"/>
          <w:sz w:val="24"/>
          <w:szCs w:val="24"/>
          <w:lang w:eastAsia="bg-BG"/>
        </w:rPr>
      </w:pPr>
      <w:r w:rsidRPr="00BC1680">
        <w:rPr>
          <w:rFonts w:ascii="Arial" w:eastAsia="Times New Roman" w:hAnsi="Arial" w:cs="Arial"/>
          <w:sz w:val="24"/>
          <w:szCs w:val="24"/>
          <w:lang w:eastAsia="bg-BG"/>
        </w:rPr>
        <w:t>Математическия аналог на биологичната невронна мрежа представлява множество от взаимносвързани прости изчислителни елементи (</w:t>
      </w:r>
      <w:hyperlink r:id="rId29" w:tooltip="Неврон" w:history="1">
        <w:r w:rsidRPr="008060DF">
          <w:rPr>
            <w:rFonts w:ascii="Arial" w:eastAsia="Times New Roman" w:hAnsi="Arial" w:cs="Arial"/>
            <w:sz w:val="24"/>
            <w:szCs w:val="24"/>
            <w:lang w:eastAsia="bg-BG"/>
          </w:rPr>
          <w:t>неврони</w:t>
        </w:r>
      </w:hyperlink>
      <w:r w:rsidRPr="00BC1680">
        <w:rPr>
          <w:rFonts w:ascii="Arial" w:eastAsia="Times New Roman" w:hAnsi="Arial" w:cs="Arial"/>
          <w:sz w:val="24"/>
          <w:szCs w:val="24"/>
          <w:lang w:eastAsia="bg-BG"/>
        </w:rPr>
        <w:t>). Всеки неврон приема</w:t>
      </w:r>
      <w:r w:rsidRPr="008060DF">
        <w:rPr>
          <w:rFonts w:ascii="Arial" w:eastAsia="Times New Roman" w:hAnsi="Arial" w:cs="Arial"/>
          <w:sz w:val="24"/>
          <w:szCs w:val="24"/>
          <w:lang w:eastAsia="bg-BG"/>
        </w:rPr>
        <w:t> </w:t>
      </w:r>
      <w:hyperlink r:id="rId30" w:tooltip="Сигнал" w:history="1">
        <w:r w:rsidRPr="008060DF">
          <w:rPr>
            <w:rFonts w:ascii="Arial" w:eastAsia="Times New Roman" w:hAnsi="Arial" w:cs="Arial"/>
            <w:sz w:val="24"/>
            <w:szCs w:val="24"/>
            <w:lang w:eastAsia="bg-BG"/>
          </w:rPr>
          <w:t>сигнали</w:t>
        </w:r>
      </w:hyperlink>
      <w:r w:rsidRPr="008060DF">
        <w:rPr>
          <w:rFonts w:ascii="Arial" w:eastAsia="Times New Roman" w:hAnsi="Arial" w:cs="Arial"/>
          <w:sz w:val="24"/>
          <w:szCs w:val="24"/>
          <w:lang w:eastAsia="bg-BG"/>
        </w:rPr>
        <w:t> </w:t>
      </w:r>
      <w:r w:rsidRPr="00BC1680">
        <w:rPr>
          <w:rFonts w:ascii="Arial" w:eastAsia="Times New Roman" w:hAnsi="Arial" w:cs="Arial"/>
          <w:sz w:val="24"/>
          <w:szCs w:val="24"/>
          <w:lang w:eastAsia="bg-BG"/>
        </w:rPr>
        <w:t>от другите (под формата на числа), сумира ги, като сумата минава през активационна функция (най-често използваната е сигмоидалната функция y=f(x)=1/(1+e</w:t>
      </w:r>
      <w:r w:rsidRPr="00BC1680">
        <w:rPr>
          <w:rFonts w:ascii="Arial" w:eastAsia="Times New Roman" w:hAnsi="Arial" w:cs="Arial"/>
          <w:sz w:val="24"/>
          <w:szCs w:val="24"/>
          <w:vertAlign w:val="superscript"/>
          <w:lang w:eastAsia="bg-BG"/>
        </w:rPr>
        <w:t>-х</w:t>
      </w:r>
      <w:r w:rsidRPr="00BC1680">
        <w:rPr>
          <w:rFonts w:ascii="Arial" w:eastAsia="Times New Roman" w:hAnsi="Arial" w:cs="Arial"/>
          <w:sz w:val="24"/>
          <w:szCs w:val="24"/>
          <w:lang w:eastAsia="bg-BG"/>
        </w:rPr>
        <w:t>)), и така определя своята активация (степен на възбуда), която се предава по изходящите връзки към другите неврони. Всяка връзка има тегло, което умножавайки се със сигнала, определя неговата значимост (сила). Теглата на връзките са аналогични на силата на синаптичните импулси, предавани между биологичните неврони. Отрицателна стойност на теглото съответства на подтискащ</w:t>
      </w:r>
      <w:r w:rsidRPr="008060DF">
        <w:rPr>
          <w:rFonts w:ascii="Arial" w:eastAsia="Times New Roman" w:hAnsi="Arial" w:cs="Arial"/>
          <w:sz w:val="24"/>
          <w:szCs w:val="24"/>
          <w:lang w:eastAsia="bg-BG"/>
        </w:rPr>
        <w:t> </w:t>
      </w:r>
      <w:hyperlink r:id="rId31" w:tooltip="Импулс" w:history="1">
        <w:r w:rsidRPr="008060DF">
          <w:rPr>
            <w:rFonts w:ascii="Arial" w:eastAsia="Times New Roman" w:hAnsi="Arial" w:cs="Arial"/>
            <w:sz w:val="24"/>
            <w:szCs w:val="24"/>
            <w:lang w:eastAsia="bg-BG"/>
          </w:rPr>
          <w:t>импулс</w:t>
        </w:r>
      </w:hyperlink>
      <w:r w:rsidRPr="00BC1680">
        <w:rPr>
          <w:rFonts w:ascii="Arial" w:eastAsia="Times New Roman" w:hAnsi="Arial" w:cs="Arial"/>
          <w:sz w:val="24"/>
          <w:szCs w:val="24"/>
          <w:lang w:eastAsia="bg-BG"/>
        </w:rPr>
        <w:t>, а положителна - на възбуждащ.</w:t>
      </w:r>
    </w:p>
    <w:p w:rsidR="00BC1680" w:rsidRPr="00BC1680" w:rsidRDefault="00BC1680" w:rsidP="00BC1680">
      <w:pPr>
        <w:shd w:val="clear" w:color="auto" w:fill="F9F9F9"/>
        <w:spacing w:after="0" w:line="288" w:lineRule="atLeast"/>
        <w:jc w:val="center"/>
        <w:rPr>
          <w:rFonts w:ascii="Arial" w:eastAsia="Times New Roman" w:hAnsi="Arial" w:cs="Arial"/>
          <w:color w:val="000000"/>
          <w:sz w:val="24"/>
          <w:szCs w:val="24"/>
          <w:lang w:eastAsia="bg-BG"/>
        </w:rPr>
      </w:pPr>
      <w:r w:rsidRPr="00BC1680">
        <w:rPr>
          <w:rFonts w:ascii="Arial" w:eastAsia="Times New Roman" w:hAnsi="Arial" w:cs="Arial"/>
          <w:noProof/>
          <w:color w:val="0B0080"/>
          <w:sz w:val="24"/>
          <w:szCs w:val="24"/>
          <w:lang w:eastAsia="bg-BG"/>
        </w:rPr>
        <w:drawing>
          <wp:inline distT="0" distB="0" distL="0" distR="0">
            <wp:extent cx="1619250" cy="1076325"/>
            <wp:effectExtent l="0" t="0" r="0" b="9525"/>
            <wp:docPr id="2" name="Picture 2" descr="http://upload.wikimedia.org/wikipedia/commons/thumb/8/88/Logistic-curve.svg/170px-Logistic-curve.svg.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8/Logistic-curve.svg/170px-Logistic-curve.svg.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rsidR="00BC1680" w:rsidRPr="00BC1680" w:rsidRDefault="00BC1680" w:rsidP="00BC1680">
      <w:pPr>
        <w:shd w:val="clear" w:color="auto" w:fill="F9F9F9"/>
        <w:spacing w:after="0" w:line="336" w:lineRule="atLeast"/>
        <w:jc w:val="center"/>
        <w:rPr>
          <w:rFonts w:ascii="Arial" w:eastAsia="Times New Roman" w:hAnsi="Arial" w:cs="Arial"/>
          <w:color w:val="000000"/>
          <w:sz w:val="24"/>
          <w:szCs w:val="24"/>
          <w:lang w:eastAsia="bg-BG"/>
        </w:rPr>
      </w:pPr>
      <w:r w:rsidRPr="00BC1680">
        <w:rPr>
          <w:rFonts w:ascii="Arial" w:eastAsia="Times New Roman" w:hAnsi="Arial" w:cs="Arial"/>
          <w:noProof/>
          <w:color w:val="0B0080"/>
          <w:sz w:val="24"/>
          <w:szCs w:val="24"/>
          <w:lang w:eastAsia="bg-BG"/>
        </w:rPr>
        <mc:AlternateContent>
          <mc:Choice Requires="wps">
            <w:drawing>
              <wp:inline distT="0" distB="0" distL="0" distR="0">
                <wp:extent cx="142875" cy="104775"/>
                <wp:effectExtent l="0" t="0" r="0" b="0"/>
                <wp:docPr id="1" name="Rectangle 1" descr="http://bits.wikimedia.org/static-1.20wmf12/skins/common/images/magnify-clip.png">
                  <a:hlinkClick xmlns:a="http://schemas.openxmlformats.org/drawingml/2006/main" r:id="rId34" tooltip="&quot;Увеличаване&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ED7D1" id="Rectangle 1" o:spid="_x0000_s1026" alt="http://bits.wikimedia.org/static-1.20wmf12/skins/common/images/magnify-clip.png" href="http://bg.wikipedia.org/wiki/%D0%A4%D0%B0%D0%B9%D0%BB:Logistic-curve.svg" title="&quot;Увеличаване&quot;" style="width:11.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" o:button="t" filled="f" stroked="f">
                <v:fill o:detectmouseclick="t"/>
                <o:lock v:ext="edit" aspectratio="t"/>
                <w10:anchorlock/>
              </v:rect>
            </w:pict>
          </mc:Fallback>
        </mc:AlternateContent>
      </w:r>
    </w:p>
    <w:p w:rsidR="00BC1680" w:rsidRPr="00BC1680" w:rsidRDefault="00BC1680" w:rsidP="00BC1680">
      <w:pPr>
        <w:shd w:val="clear" w:color="auto" w:fill="F9F9F9"/>
        <w:spacing w:line="336" w:lineRule="atLeast"/>
        <w:jc w:val="center"/>
        <w:rPr>
          <w:rFonts w:ascii="Arial" w:eastAsia="Times New Roman" w:hAnsi="Arial" w:cs="Arial"/>
          <w:sz w:val="24"/>
          <w:szCs w:val="24"/>
          <w:lang w:eastAsia="bg-BG"/>
        </w:rPr>
      </w:pPr>
      <w:r w:rsidRPr="00BC1680">
        <w:rPr>
          <w:rFonts w:ascii="Arial" w:eastAsia="Times New Roman" w:hAnsi="Arial" w:cs="Arial"/>
          <w:sz w:val="24"/>
          <w:szCs w:val="24"/>
          <w:lang w:eastAsia="bg-BG"/>
        </w:rPr>
        <w:t>сигмоидалната функция y=f(x)=1/(1+e</w:t>
      </w:r>
      <w:r w:rsidRPr="00BC1680">
        <w:rPr>
          <w:rFonts w:ascii="Arial" w:eastAsia="Times New Roman" w:hAnsi="Arial" w:cs="Arial"/>
          <w:sz w:val="24"/>
          <w:szCs w:val="24"/>
          <w:vertAlign w:val="superscript"/>
          <w:lang w:eastAsia="bg-BG"/>
        </w:rPr>
        <w:t>-х</w:t>
      </w:r>
      <w:r w:rsidRPr="00BC1680">
        <w:rPr>
          <w:rFonts w:ascii="Arial" w:eastAsia="Times New Roman" w:hAnsi="Arial" w:cs="Arial"/>
          <w:sz w:val="24"/>
          <w:szCs w:val="24"/>
          <w:lang w:eastAsia="bg-BG"/>
        </w:rPr>
        <w:t>)</w:t>
      </w:r>
    </w:p>
    <w:p w:rsidR="00BC1680" w:rsidRPr="00BC1680" w:rsidRDefault="00BC1680" w:rsidP="00BC1680">
      <w:pPr>
        <w:shd w:val="clear" w:color="auto" w:fill="FFFFFF"/>
        <w:spacing w:before="96" w:after="120" w:line="288" w:lineRule="atLeast"/>
        <w:rPr>
          <w:rFonts w:ascii="Arial" w:eastAsia="Times New Roman" w:hAnsi="Arial" w:cs="Arial"/>
          <w:sz w:val="24"/>
          <w:szCs w:val="24"/>
          <w:lang w:eastAsia="bg-BG"/>
        </w:rPr>
      </w:pPr>
      <w:r w:rsidRPr="00BC1680">
        <w:rPr>
          <w:rFonts w:ascii="Arial" w:eastAsia="Times New Roman" w:hAnsi="Arial" w:cs="Arial"/>
          <w:sz w:val="24"/>
          <w:szCs w:val="24"/>
          <w:lang w:eastAsia="bg-BG"/>
        </w:rPr>
        <w:lastRenderedPageBreak/>
        <w:t>В невронната мрежа обикновено винаги съществуват входен и изходен слой от неврони, във входния се въвежда информацията към мрежата, след това сигналите от входните неврони преминават през един или няколко слоя от междинни (скрити) неврони, според топологията на невронната мрежа, като сигналите накрая стигат до изходния слой, откъдето се чете получената информация.</w:t>
      </w:r>
    </w:p>
    <w:p w:rsidR="00BC1680" w:rsidRPr="00BC1680" w:rsidRDefault="00BC1680" w:rsidP="00BC1680">
      <w:pPr>
        <w:shd w:val="clear" w:color="auto" w:fill="FFFFFF"/>
        <w:spacing w:before="96" w:after="120" w:line="288" w:lineRule="atLeast"/>
        <w:rPr>
          <w:rFonts w:ascii="Arial" w:eastAsia="Times New Roman" w:hAnsi="Arial" w:cs="Arial"/>
          <w:sz w:val="24"/>
          <w:szCs w:val="24"/>
          <w:lang w:eastAsia="bg-BG"/>
        </w:rPr>
      </w:pPr>
      <w:r w:rsidRPr="00BC1680">
        <w:rPr>
          <w:rFonts w:ascii="Arial" w:eastAsia="Times New Roman" w:hAnsi="Arial" w:cs="Arial"/>
          <w:sz w:val="24"/>
          <w:szCs w:val="24"/>
          <w:lang w:eastAsia="bg-BG"/>
        </w:rPr>
        <w:t>Математически е доказано, че всяка невронна мрежа с поне един скрит слой от достатъчно на брой неврони между входния и изходния слой, може да моделира поведението на всяка съществуваща функция.</w:t>
      </w:r>
    </w:p>
    <w:p w:rsidR="00BC1680" w:rsidRPr="00BC1680" w:rsidRDefault="00BC1680" w:rsidP="00BC1680">
      <w:pPr>
        <w:shd w:val="clear" w:color="auto" w:fill="FFFFFF"/>
        <w:spacing w:before="96" w:after="120" w:line="288" w:lineRule="atLeast"/>
        <w:rPr>
          <w:rFonts w:ascii="Arial" w:eastAsia="Times New Roman" w:hAnsi="Arial" w:cs="Arial"/>
          <w:sz w:val="24"/>
          <w:szCs w:val="24"/>
          <w:lang w:eastAsia="bg-BG"/>
        </w:rPr>
      </w:pPr>
      <w:r w:rsidRPr="00BC1680">
        <w:rPr>
          <w:rFonts w:ascii="Arial" w:eastAsia="Times New Roman" w:hAnsi="Arial" w:cs="Arial"/>
          <w:sz w:val="24"/>
          <w:szCs w:val="24"/>
          <w:lang w:eastAsia="bg-BG"/>
        </w:rPr>
        <w:t>Теглата на връзките между невроните определят функционалността и поведението на невронната мрежа. За да бъде една невронна мрежа използваема и приложима към даден проблем, тя трябва да бъде предварително изучена.</w:t>
      </w:r>
    </w:p>
    <w:p w:rsidR="00BC1680" w:rsidRDefault="003A2565" w:rsidP="00BC1680">
      <w:pPr>
        <w:shd w:val="clear" w:color="auto" w:fill="FFFFFF"/>
        <w:spacing w:before="96" w:after="120" w:line="288" w:lineRule="atLeast"/>
        <w:rPr>
          <w:rFonts w:ascii="Arial" w:eastAsia="Times New Roman" w:hAnsi="Arial" w:cs="Arial"/>
          <w:sz w:val="24"/>
          <w:szCs w:val="24"/>
          <w:lang w:eastAsia="bg-BG"/>
        </w:rPr>
      </w:pPr>
      <w:r>
        <w:rPr>
          <w:rFonts w:ascii="Arial" w:eastAsia="Times New Roman" w:hAnsi="Arial" w:cs="Arial"/>
          <w:sz w:val="24"/>
          <w:szCs w:val="24"/>
          <w:lang w:eastAsia="bg-BG"/>
        </w:rPr>
        <w:t>Об</w:t>
      </w:r>
      <w:r w:rsidR="00BC1680" w:rsidRPr="00BC1680">
        <w:rPr>
          <w:rFonts w:ascii="Arial" w:eastAsia="Times New Roman" w:hAnsi="Arial" w:cs="Arial"/>
          <w:sz w:val="24"/>
          <w:szCs w:val="24"/>
          <w:lang w:eastAsia="bg-BG"/>
        </w:rPr>
        <w:t>учаването на една невронна мрежа се постигне чрез промяна на теглата на връзките между невроните и се осъществява чрез правила, които определят как да се променят тези тегла. Най-разпространеното сред тях е метода на обратното разпространение на сигнал за</w:t>
      </w:r>
      <w:r w:rsidR="00BC1680" w:rsidRPr="008060DF">
        <w:rPr>
          <w:rFonts w:ascii="Arial" w:eastAsia="Times New Roman" w:hAnsi="Arial" w:cs="Arial"/>
          <w:sz w:val="24"/>
          <w:szCs w:val="24"/>
          <w:lang w:eastAsia="bg-BG"/>
        </w:rPr>
        <w:t> </w:t>
      </w:r>
      <w:hyperlink r:id="rId35" w:tooltip="Грешка (страницата не съществува)" w:history="1">
        <w:r w:rsidR="00BC1680" w:rsidRPr="008060DF">
          <w:rPr>
            <w:rFonts w:ascii="Arial" w:eastAsia="Times New Roman" w:hAnsi="Arial" w:cs="Arial"/>
            <w:sz w:val="24"/>
            <w:szCs w:val="24"/>
            <w:lang w:eastAsia="bg-BG"/>
          </w:rPr>
          <w:t>грешка</w:t>
        </w:r>
      </w:hyperlink>
      <w:r w:rsidR="00BC1680" w:rsidRPr="008060DF">
        <w:rPr>
          <w:rFonts w:ascii="Arial" w:eastAsia="Times New Roman" w:hAnsi="Arial" w:cs="Arial"/>
          <w:sz w:val="24"/>
          <w:szCs w:val="24"/>
          <w:lang w:eastAsia="bg-BG"/>
        </w:rPr>
        <w:t> </w:t>
      </w:r>
      <w:r w:rsidR="00BC1680" w:rsidRPr="00BC1680">
        <w:rPr>
          <w:rFonts w:ascii="Arial" w:eastAsia="Times New Roman" w:hAnsi="Arial" w:cs="Arial"/>
          <w:sz w:val="24"/>
          <w:szCs w:val="24"/>
          <w:lang w:eastAsia="bg-BG"/>
        </w:rPr>
        <w:t>(back-propagation), където за всеки изходен неврон се изчислява разликата от желаното му поведение, като се формира сигнал за грешка, който се движи назад към входния слой и по пътя си променя теглата на връзките така, че при следващата активация на мрежата грешката да бъде по-малка от сегашната. Този начин на "обучение" на мрежата обаче води до "забравяне"- мрежата бъде обучена да разпознава един елемент и впоследствие той не се повтори във входните данни, мрежата "забравя" този елемент.</w:t>
      </w:r>
    </w:p>
    <w:p w:rsidR="002B530F" w:rsidRPr="002B530F" w:rsidRDefault="002B530F" w:rsidP="00BC1680">
      <w:pPr>
        <w:shd w:val="clear" w:color="auto" w:fill="FFFFFF"/>
        <w:spacing w:before="96" w:after="120" w:line="288" w:lineRule="atLeast"/>
        <w:rPr>
          <w:rFonts w:ascii="Arial" w:eastAsia="Times New Roman" w:hAnsi="Arial" w:cs="Arial"/>
          <w:sz w:val="24"/>
          <w:szCs w:val="24"/>
          <w:lang w:eastAsia="bg-BG"/>
        </w:rPr>
      </w:pPr>
      <w:r>
        <w:rPr>
          <w:rFonts w:ascii="Arial" w:eastAsia="Times New Roman" w:hAnsi="Arial" w:cs="Arial"/>
          <w:sz w:val="24"/>
          <w:szCs w:val="24"/>
          <w:lang w:eastAsia="bg-BG"/>
        </w:rPr>
        <w:t xml:space="preserve">Невронната мрежа в проекта е обучена да разпознава само числа. Лесно може да се обучи да разпознава букви и други символи както и различни шрифтове. Коефициентите на невронната мрежа се пазят и четат от файл, тъй като </w:t>
      </w:r>
      <w:r>
        <w:rPr>
          <w:rFonts w:ascii="Arial" w:eastAsia="Times New Roman" w:hAnsi="Arial" w:cs="Arial"/>
          <w:sz w:val="24"/>
          <w:szCs w:val="24"/>
          <w:lang w:val="en-US" w:eastAsia="bg-BG"/>
        </w:rPr>
        <w:t>Java</w:t>
      </w:r>
      <w:r>
        <w:rPr>
          <w:rFonts w:ascii="Arial" w:eastAsia="Times New Roman" w:hAnsi="Arial" w:cs="Arial"/>
          <w:sz w:val="24"/>
          <w:szCs w:val="24"/>
          <w:lang w:eastAsia="bg-BG"/>
        </w:rPr>
        <w:t xml:space="preserve"> не позволява дефинирането на конструкции по-големи от 65</w:t>
      </w:r>
      <w:r>
        <w:rPr>
          <w:rFonts w:ascii="Arial" w:eastAsia="Times New Roman" w:hAnsi="Arial" w:cs="Arial"/>
          <w:sz w:val="24"/>
          <w:szCs w:val="24"/>
          <w:lang w:val="en-US" w:eastAsia="bg-BG"/>
        </w:rPr>
        <w:t>KB</w:t>
      </w:r>
      <w:r>
        <w:rPr>
          <w:rFonts w:ascii="Arial" w:eastAsia="Times New Roman" w:hAnsi="Arial" w:cs="Arial"/>
          <w:sz w:val="24"/>
          <w:szCs w:val="24"/>
          <w:lang w:eastAsia="bg-BG"/>
        </w:rPr>
        <w:t xml:space="preserve"> в кода.</w:t>
      </w:r>
    </w:p>
    <w:p w:rsidR="00BC1680" w:rsidRPr="00BC1680" w:rsidRDefault="00BC1680" w:rsidP="00BC1680">
      <w:pPr>
        <w:shd w:val="clear" w:color="auto" w:fill="FFFFFF"/>
        <w:spacing w:before="96" w:after="120" w:line="288" w:lineRule="atLeast"/>
        <w:rPr>
          <w:rFonts w:ascii="Arial" w:eastAsia="Times New Roman" w:hAnsi="Arial" w:cs="Arial"/>
          <w:sz w:val="24"/>
          <w:szCs w:val="24"/>
          <w:lang w:eastAsia="bg-BG"/>
        </w:rPr>
      </w:pPr>
    </w:p>
    <w:p w:rsidR="00BC1680" w:rsidRPr="002B530F" w:rsidRDefault="0087257A" w:rsidP="000D62A5">
      <w:pPr>
        <w:pStyle w:val="Heading3"/>
        <w:shd w:val="clear" w:color="auto" w:fill="FFFFFF"/>
        <w:spacing w:before="0" w:beforeAutospacing="0" w:after="0" w:afterAutospacing="0"/>
        <w:jc w:val="center"/>
        <w:rPr>
          <w:rFonts w:ascii="Arial" w:hAnsi="Arial" w:cs="Arial"/>
          <w:bCs w:val="0"/>
          <w:sz w:val="28"/>
          <w:szCs w:val="28"/>
        </w:rPr>
      </w:pPr>
      <w:hyperlink r:id="rId36" w:history="1">
        <w:r w:rsidR="00BC1680" w:rsidRPr="002B530F">
          <w:rPr>
            <w:rStyle w:val="Emphasis"/>
            <w:rFonts w:ascii="Arial" w:hAnsi="Arial" w:cs="Arial"/>
            <w:i w:val="0"/>
            <w:iCs w:val="0"/>
            <w:sz w:val="28"/>
            <w:szCs w:val="28"/>
          </w:rPr>
          <w:t>Laplacian</w:t>
        </w:r>
        <w:r w:rsidR="00BC1680" w:rsidRPr="002B530F">
          <w:rPr>
            <w:rStyle w:val="apple-converted-space"/>
            <w:rFonts w:ascii="Arial" w:hAnsi="Arial" w:cs="Arial"/>
            <w:bCs w:val="0"/>
            <w:sz w:val="28"/>
            <w:szCs w:val="28"/>
          </w:rPr>
          <w:t> </w:t>
        </w:r>
        <w:r w:rsidR="00BC1680" w:rsidRPr="002B530F">
          <w:rPr>
            <w:rStyle w:val="Hyperlink"/>
            <w:rFonts w:ascii="Arial" w:hAnsi="Arial" w:cs="Arial"/>
            <w:bCs w:val="0"/>
            <w:color w:val="auto"/>
            <w:sz w:val="28"/>
            <w:szCs w:val="28"/>
            <w:u w:val="none"/>
          </w:rPr>
          <w:t>of</w:t>
        </w:r>
        <w:r w:rsidR="00BC1680" w:rsidRPr="002B530F">
          <w:rPr>
            <w:rStyle w:val="apple-converted-space"/>
            <w:rFonts w:ascii="Arial" w:hAnsi="Arial" w:cs="Arial"/>
            <w:bCs w:val="0"/>
            <w:sz w:val="28"/>
            <w:szCs w:val="28"/>
          </w:rPr>
          <w:t> </w:t>
        </w:r>
        <w:r w:rsidR="00BC1680" w:rsidRPr="002B530F">
          <w:rPr>
            <w:rStyle w:val="Emphasis"/>
            <w:rFonts w:ascii="Arial" w:hAnsi="Arial" w:cs="Arial"/>
            <w:i w:val="0"/>
            <w:iCs w:val="0"/>
            <w:sz w:val="28"/>
            <w:szCs w:val="28"/>
          </w:rPr>
          <w:t>Gaussian Filter</w:t>
        </w:r>
      </w:hyperlink>
    </w:p>
    <w:p w:rsidR="002B530F" w:rsidRPr="002B530F" w:rsidRDefault="002B530F" w:rsidP="000D62A5">
      <w:pPr>
        <w:pStyle w:val="Heading3"/>
        <w:shd w:val="clear" w:color="auto" w:fill="FFFFFF"/>
        <w:spacing w:before="0" w:beforeAutospacing="0" w:after="0" w:afterAutospacing="0"/>
        <w:jc w:val="center"/>
        <w:rPr>
          <w:rFonts w:ascii="Arial" w:hAnsi="Arial" w:cs="Arial"/>
          <w:bCs w:val="0"/>
          <w:sz w:val="24"/>
          <w:szCs w:val="24"/>
        </w:rPr>
      </w:pPr>
    </w:p>
    <w:p w:rsidR="003A2565" w:rsidRPr="003A2565" w:rsidRDefault="003A2565" w:rsidP="00E340C8">
      <w:pPr>
        <w:pStyle w:val="Heading3"/>
        <w:shd w:val="clear" w:color="auto" w:fill="FFFFFF"/>
        <w:spacing w:before="0" w:beforeAutospacing="0" w:after="0" w:afterAutospacing="0"/>
        <w:ind w:firstLine="708"/>
        <w:rPr>
          <w:rFonts w:ascii="Arial" w:hAnsi="Arial" w:cs="Arial"/>
          <w:b w:val="0"/>
          <w:bCs w:val="0"/>
          <w:color w:val="222222"/>
          <w:sz w:val="24"/>
          <w:szCs w:val="24"/>
        </w:rPr>
      </w:pPr>
      <w:r>
        <w:rPr>
          <w:rFonts w:ascii="Arial" w:hAnsi="Arial" w:cs="Arial"/>
          <w:b w:val="0"/>
          <w:bCs w:val="0"/>
          <w:color w:val="222222"/>
          <w:sz w:val="24"/>
          <w:szCs w:val="24"/>
        </w:rPr>
        <w:t xml:space="preserve">Лапласовата мярка е двуизмерна изотропична мярка на 2-та частна производна на изображение. Лапласовата мярка приложена върху изображение подчертава регионите, в които има значителни различия в цветовете и затова се използва често за откриване на ръбове в изображение. Често Лапласовият филтър се прилага върху изображения, върху които преди това е бил приложен Гаусов филтър, който се изпозва за изглаждане </w:t>
      </w:r>
      <w:r w:rsidR="000D62A5">
        <w:rPr>
          <w:rFonts w:ascii="Arial" w:hAnsi="Arial" w:cs="Arial"/>
          <w:b w:val="0"/>
          <w:bCs w:val="0"/>
          <w:color w:val="222222"/>
          <w:sz w:val="24"/>
          <w:szCs w:val="24"/>
        </w:rPr>
        <w:t>на изображенията и намаляване на шума. Преди прилагането на тези филтри е необходимо върху изображението да бъде приложена трансформация, която го обръща в сива цветова схема.</w:t>
      </w:r>
    </w:p>
    <w:p w:rsidR="00BC1680" w:rsidRDefault="000D62A5" w:rsidP="000D62A5">
      <w:pPr>
        <w:spacing w:after="0"/>
        <w:rPr>
          <w:color w:val="000000"/>
          <w:sz w:val="27"/>
          <w:szCs w:val="27"/>
          <w:shd w:val="clear" w:color="auto" w:fill="FFFFFF"/>
        </w:rPr>
      </w:pPr>
      <w:r>
        <w:rPr>
          <w:color w:val="000000"/>
          <w:sz w:val="27"/>
          <w:szCs w:val="27"/>
          <w:shd w:val="clear" w:color="auto" w:fill="FFFFFF"/>
        </w:rPr>
        <w:t>Филтърът връща сиво изображение като резултат. Матрицата на филтърът, използван в проекта е дадена по-долу:</w:t>
      </w:r>
    </w:p>
    <w:tbl>
      <w:tblPr>
        <w:tblStyle w:val="TableGrid"/>
        <w:tblW w:w="0" w:type="auto"/>
        <w:tblLook w:val="04A0" w:firstRow="1" w:lastRow="0" w:firstColumn="1" w:lastColumn="0" w:noHBand="0" w:noVBand="1"/>
      </w:tblPr>
      <w:tblGrid>
        <w:gridCol w:w="9062"/>
      </w:tblGrid>
      <w:tr w:rsidR="008D6057" w:rsidTr="008D6057">
        <w:tc>
          <w:tcPr>
            <w:tcW w:w="9062" w:type="dxa"/>
          </w:tcPr>
          <w:p w:rsidR="008D6057" w:rsidRDefault="008D6057" w:rsidP="008D6057">
            <w:pPr>
              <w:autoSpaceDE w:val="0"/>
              <w:autoSpaceDN w:val="0"/>
              <w:adjustRightInd w:val="0"/>
              <w:rPr>
                <w:rFonts w:ascii="Consolas" w:hAnsi="Consolas" w:cs="Consolas"/>
                <w:sz w:val="20"/>
                <w:szCs w:val="20"/>
              </w:rPr>
            </w:pPr>
            <w:r>
              <w:rPr>
                <w:rFonts w:ascii="Consolas" w:hAnsi="Consolas" w:cs="Consolas"/>
                <w:b/>
                <w:bCs/>
                <w:color w:val="7F0055"/>
                <w:sz w:val="20"/>
                <w:szCs w:val="20"/>
              </w:rPr>
              <w:t>private</w:t>
            </w:r>
            <w:r>
              <w:rPr>
                <w:rFonts w:ascii="Consolas" w:hAnsi="Consolas" w:cs="Consolas"/>
                <w:color w:val="000000"/>
                <w:sz w:val="20"/>
                <w:szCs w:val="20"/>
              </w:rPr>
              <w:t xml:space="preserve"> </w:t>
            </w:r>
            <w:r>
              <w:rPr>
                <w:rFonts w:ascii="Consolas" w:hAnsi="Consolas" w:cs="Consolas"/>
                <w:b/>
                <w:bCs/>
                <w:color w:val="7F0055"/>
                <w:sz w:val="20"/>
                <w:szCs w:val="20"/>
              </w:rPr>
              <w:t>final</w:t>
            </w:r>
            <w:r>
              <w:rPr>
                <w:rFonts w:ascii="Consolas" w:hAnsi="Consolas" w:cs="Consolas"/>
                <w:color w:val="000000"/>
                <w:sz w:val="20"/>
                <w:szCs w:val="20"/>
              </w:rPr>
              <w:t xml:space="preserve"> </w:t>
            </w:r>
            <w:r>
              <w:rPr>
                <w:rFonts w:ascii="Consolas" w:hAnsi="Consolas" w:cs="Consolas"/>
                <w:b/>
                <w:bCs/>
                <w:color w:val="7F0055"/>
                <w:sz w:val="20"/>
                <w:szCs w:val="20"/>
              </w:rPr>
              <w:t>double</w:t>
            </w:r>
            <w:r>
              <w:rPr>
                <w:rFonts w:ascii="Consolas" w:hAnsi="Consolas" w:cs="Consolas"/>
                <w:color w:val="000000"/>
                <w:sz w:val="20"/>
                <w:szCs w:val="20"/>
              </w:rPr>
              <w:t xml:space="preserve">[][] </w:t>
            </w:r>
            <w:r>
              <w:rPr>
                <w:rFonts w:ascii="Consolas" w:hAnsi="Consolas" w:cs="Consolas"/>
                <w:color w:val="0000C0"/>
                <w:sz w:val="20"/>
                <w:szCs w:val="20"/>
              </w:rPr>
              <w:t>filter</w:t>
            </w:r>
            <w:r>
              <w:rPr>
                <w:rFonts w:ascii="Consolas" w:hAnsi="Consolas" w:cs="Consolas"/>
                <w:color w:val="000000"/>
                <w:sz w:val="20"/>
                <w:szCs w:val="20"/>
              </w:rPr>
              <w:t xml:space="preserve"> = {</w:t>
            </w:r>
            <w:r>
              <w:rPr>
                <w:rFonts w:ascii="Consolas" w:hAnsi="Consolas" w:cs="Consolas"/>
                <w:color w:val="000000"/>
                <w:sz w:val="20"/>
                <w:szCs w:val="20"/>
              </w:rPr>
              <w:tab/>
            </w:r>
            <w:r>
              <w:rPr>
                <w:rFonts w:ascii="Consolas" w:hAnsi="Consolas" w:cs="Consolas"/>
                <w:color w:val="000000"/>
                <w:sz w:val="20"/>
                <w:szCs w:val="20"/>
              </w:rPr>
              <w:tab/>
              <w:t>{0.00356759,0.00473254,0.00578289,0.00638064,0.00655581,0.00638064,0.00578289,0.00473254,0.00356759},</w:t>
            </w:r>
          </w:p>
          <w:p w:rsidR="008D6057" w:rsidRDefault="008D6057" w:rsidP="008D6057">
            <w:pPr>
              <w:autoSpaceDE w:val="0"/>
              <w:autoSpaceDN w:val="0"/>
              <w:adjustRightInd w:val="0"/>
              <w:rPr>
                <w:rFonts w:ascii="Consolas" w:hAnsi="Consolas" w:cs="Consolas"/>
                <w:sz w:val="20"/>
                <w:szCs w:val="20"/>
              </w:rPr>
            </w:pPr>
            <w:r>
              <w:rPr>
                <w:rFonts w:ascii="Consolas" w:hAnsi="Consolas" w:cs="Consolas"/>
                <w:color w:val="000000"/>
                <w:sz w:val="20"/>
                <w:szCs w:val="20"/>
              </w:rPr>
              <w:lastRenderedPageBreak/>
              <w:tab/>
              <w:t>{0.00473254,0.00579836,0.00557669,0.0040679,0.00313232,0.0040679,0.00557669,0.00579836,0.00473254},</w:t>
            </w:r>
          </w:p>
          <w:p w:rsidR="008D6057" w:rsidRDefault="008D6057" w:rsidP="008D6057">
            <w:pPr>
              <w:autoSpaceDE w:val="0"/>
              <w:autoSpaceDN w:val="0"/>
              <w:adjustRightInd w:val="0"/>
              <w:rPr>
                <w:rFonts w:ascii="Consolas" w:hAnsi="Consolas" w:cs="Consolas"/>
                <w:sz w:val="20"/>
                <w:szCs w:val="20"/>
              </w:rPr>
            </w:pPr>
            <w:r>
              <w:rPr>
                <w:rFonts w:ascii="Consolas" w:hAnsi="Consolas" w:cs="Consolas"/>
                <w:color w:val="000000"/>
                <w:sz w:val="20"/>
                <w:szCs w:val="20"/>
              </w:rPr>
              <w:tab/>
              <w:t>{0.00578289,0.00557669,0.00152521,-0.00529969,-0.00891253,-0.00529969,0.00152521,0.00557669,0.00578289},</w:t>
            </w:r>
          </w:p>
          <w:p w:rsidR="008D6057" w:rsidRDefault="008D6057" w:rsidP="008D6057">
            <w:pPr>
              <w:autoSpaceDE w:val="0"/>
              <w:autoSpaceDN w:val="0"/>
              <w:adjustRightInd w:val="0"/>
              <w:rPr>
                <w:rFonts w:ascii="Consolas" w:hAnsi="Consolas" w:cs="Consolas"/>
                <w:sz w:val="20"/>
                <w:szCs w:val="20"/>
              </w:rPr>
            </w:pPr>
            <w:r>
              <w:rPr>
                <w:rFonts w:ascii="Consolas" w:hAnsi="Consolas" w:cs="Consolas"/>
                <w:color w:val="000000"/>
                <w:sz w:val="20"/>
                <w:szCs w:val="20"/>
              </w:rPr>
              <w:tab/>
              <w:t>{0.00638064,0.0040679,-0.00529969,-0.0191446,-0.0262402,-0.0191446,-0.00529969,0.0040679,0.00638064},</w:t>
            </w:r>
          </w:p>
          <w:p w:rsidR="008D6057" w:rsidRDefault="008D6057" w:rsidP="008D6057">
            <w:pPr>
              <w:autoSpaceDE w:val="0"/>
              <w:autoSpaceDN w:val="0"/>
              <w:adjustRightInd w:val="0"/>
              <w:rPr>
                <w:rFonts w:ascii="Consolas" w:hAnsi="Consolas" w:cs="Consolas"/>
                <w:sz w:val="20"/>
                <w:szCs w:val="20"/>
              </w:rPr>
            </w:pPr>
            <w:r>
              <w:rPr>
                <w:rFonts w:ascii="Consolas" w:hAnsi="Consolas" w:cs="Consolas"/>
                <w:color w:val="000000"/>
                <w:sz w:val="20"/>
                <w:szCs w:val="20"/>
              </w:rPr>
              <w:tab/>
              <w:t>{0.00655581,0.00313232,-0.00891253,-0.0262402,-0.0350557,-0.0262402,-0.00891253,0.00313232,0.00655581},</w:t>
            </w:r>
          </w:p>
          <w:p w:rsidR="008D6057" w:rsidRDefault="008D6057" w:rsidP="008D6057">
            <w:pPr>
              <w:autoSpaceDE w:val="0"/>
              <w:autoSpaceDN w:val="0"/>
              <w:adjustRightInd w:val="0"/>
              <w:rPr>
                <w:rFonts w:ascii="Consolas" w:hAnsi="Consolas" w:cs="Consolas"/>
                <w:sz w:val="20"/>
                <w:szCs w:val="20"/>
              </w:rPr>
            </w:pPr>
            <w:r>
              <w:rPr>
                <w:rFonts w:ascii="Consolas" w:hAnsi="Consolas" w:cs="Consolas"/>
                <w:color w:val="000000"/>
                <w:sz w:val="20"/>
                <w:szCs w:val="20"/>
              </w:rPr>
              <w:tab/>
              <w:t>{0.00638064,0.0040679,-0.00529969,-0.0191446,-0.0262402,-0.0191446,-0.00529969,0.0040679,0.00638064},</w:t>
            </w:r>
          </w:p>
          <w:p w:rsidR="008D6057" w:rsidRDefault="008D6057" w:rsidP="008D6057">
            <w:pPr>
              <w:autoSpaceDE w:val="0"/>
              <w:autoSpaceDN w:val="0"/>
              <w:adjustRightInd w:val="0"/>
              <w:rPr>
                <w:rFonts w:ascii="Consolas" w:hAnsi="Consolas" w:cs="Consolas"/>
                <w:sz w:val="20"/>
                <w:szCs w:val="20"/>
              </w:rPr>
            </w:pPr>
            <w:r>
              <w:rPr>
                <w:rFonts w:ascii="Consolas" w:hAnsi="Consolas" w:cs="Consolas"/>
                <w:color w:val="000000"/>
                <w:sz w:val="20"/>
                <w:szCs w:val="20"/>
              </w:rPr>
              <w:tab/>
              <w:t>{0.00578289,0.00557669,0.00152521,-0.00529969,-0.00891253,-0.00529969,0.00152521,0.00557669,0.00578289},</w:t>
            </w:r>
          </w:p>
          <w:p w:rsidR="008D6057" w:rsidRDefault="008D6057" w:rsidP="008D6057">
            <w:pPr>
              <w:autoSpaceDE w:val="0"/>
              <w:autoSpaceDN w:val="0"/>
              <w:adjustRightInd w:val="0"/>
              <w:rPr>
                <w:rFonts w:ascii="Consolas" w:hAnsi="Consolas" w:cs="Consolas"/>
                <w:sz w:val="20"/>
                <w:szCs w:val="20"/>
              </w:rPr>
            </w:pPr>
            <w:r>
              <w:rPr>
                <w:rFonts w:ascii="Consolas" w:hAnsi="Consolas" w:cs="Consolas"/>
                <w:color w:val="000000"/>
                <w:sz w:val="20"/>
                <w:szCs w:val="20"/>
              </w:rPr>
              <w:tab/>
              <w:t>{0.00473254,0.00579836,0.00557669,0.0040679,0.00313232,0.0040679,0.00557669,0.00579836,0.00473254},</w:t>
            </w:r>
          </w:p>
          <w:p w:rsidR="00CC7D1C" w:rsidRDefault="008D6057" w:rsidP="008D6057">
            <w:pPr>
              <w:jc w:val="center"/>
              <w:rPr>
                <w:rFonts w:ascii="Consolas" w:hAnsi="Consolas" w:cs="Consolas"/>
                <w:color w:val="000000"/>
                <w:sz w:val="20"/>
                <w:szCs w:val="20"/>
              </w:rPr>
            </w:pPr>
            <w:r>
              <w:rPr>
                <w:rFonts w:ascii="Consolas" w:hAnsi="Consolas" w:cs="Consolas"/>
                <w:color w:val="000000"/>
                <w:sz w:val="20"/>
                <w:szCs w:val="20"/>
              </w:rPr>
              <w:t>{0.00356759,0.00473254,0.00578289,0.00638064,0.00655581,0.00638064,</w:t>
            </w:r>
          </w:p>
          <w:p w:rsidR="00CC7D1C" w:rsidRDefault="008D6057" w:rsidP="00CC7D1C">
            <w:pPr>
              <w:rPr>
                <w:rFonts w:ascii="Consolas" w:hAnsi="Consolas" w:cs="Consolas"/>
                <w:color w:val="000000"/>
                <w:sz w:val="20"/>
                <w:szCs w:val="20"/>
              </w:rPr>
            </w:pPr>
            <w:r>
              <w:rPr>
                <w:rFonts w:ascii="Consolas" w:hAnsi="Consolas" w:cs="Consolas"/>
                <w:color w:val="000000"/>
                <w:sz w:val="20"/>
                <w:szCs w:val="20"/>
              </w:rPr>
              <w:t xml:space="preserve">0.00578289,0.00473254,0.00356759} </w:t>
            </w:r>
          </w:p>
          <w:p w:rsidR="008D6057" w:rsidRDefault="008D6057" w:rsidP="00CC7D1C">
            <w:pPr>
              <w:rPr>
                <w:sz w:val="48"/>
                <w:szCs w:val="48"/>
              </w:rPr>
            </w:pPr>
            <w:r>
              <w:rPr>
                <w:rFonts w:ascii="Consolas" w:hAnsi="Consolas" w:cs="Consolas"/>
                <w:color w:val="000000"/>
                <w:sz w:val="20"/>
                <w:szCs w:val="20"/>
              </w:rPr>
              <w:t>};</w:t>
            </w:r>
          </w:p>
        </w:tc>
      </w:tr>
    </w:tbl>
    <w:p w:rsidR="00BC1680" w:rsidRPr="00E340C8" w:rsidRDefault="00BC1680" w:rsidP="00BC1680">
      <w:pPr>
        <w:jc w:val="center"/>
        <w:rPr>
          <w:sz w:val="24"/>
          <w:szCs w:val="24"/>
        </w:rPr>
      </w:pPr>
    </w:p>
    <w:p w:rsidR="008D6057" w:rsidRPr="002B530F" w:rsidRDefault="008D6057" w:rsidP="000D62A5">
      <w:pPr>
        <w:jc w:val="center"/>
        <w:rPr>
          <w:rFonts w:ascii="Arial" w:hAnsi="Arial" w:cs="Arial"/>
          <w:b/>
          <w:sz w:val="28"/>
          <w:szCs w:val="28"/>
        </w:rPr>
      </w:pPr>
      <w:r w:rsidRPr="002B530F">
        <w:rPr>
          <w:rFonts w:ascii="Arial" w:hAnsi="Arial" w:cs="Arial"/>
          <w:b/>
          <w:sz w:val="28"/>
          <w:szCs w:val="28"/>
        </w:rPr>
        <w:t>Перспективна трансформация</w:t>
      </w:r>
    </w:p>
    <w:p w:rsidR="008D6057" w:rsidRPr="000D62A5" w:rsidRDefault="000D62A5" w:rsidP="00E340C8">
      <w:pPr>
        <w:ind w:firstLine="708"/>
        <w:rPr>
          <w:rFonts w:ascii="Arial" w:hAnsi="Arial" w:cs="Arial"/>
          <w:sz w:val="24"/>
          <w:szCs w:val="24"/>
        </w:rPr>
      </w:pPr>
      <w:r>
        <w:rPr>
          <w:rFonts w:ascii="Arial" w:hAnsi="Arial" w:cs="Arial"/>
          <w:sz w:val="24"/>
          <w:szCs w:val="24"/>
        </w:rPr>
        <w:t>Перспективната трансформация превръща четириъгълник във квадрат. Това се прави след като квадратите съдържащи числа са разпознати и преди да се подадат на невронната мрежа. След прилагането на перспективната трансформация върху намерените изображения, те са готови за разпонаване от невронната мрежа.</w:t>
      </w:r>
    </w:p>
    <w:p w:rsidR="008D6057" w:rsidRPr="00E340C8" w:rsidRDefault="008D6057" w:rsidP="00BC1680">
      <w:pPr>
        <w:jc w:val="center"/>
        <w:rPr>
          <w:rFonts w:ascii="Arial" w:hAnsi="Arial" w:cs="Arial"/>
          <w:sz w:val="24"/>
          <w:szCs w:val="24"/>
        </w:rPr>
      </w:pPr>
    </w:p>
    <w:p w:rsidR="008D6057" w:rsidRPr="002B530F" w:rsidRDefault="002B530F" w:rsidP="00BC1680">
      <w:pPr>
        <w:jc w:val="center"/>
        <w:rPr>
          <w:rFonts w:ascii="Arial" w:hAnsi="Arial" w:cs="Arial"/>
          <w:b/>
          <w:sz w:val="28"/>
          <w:szCs w:val="28"/>
        </w:rPr>
      </w:pPr>
      <w:r w:rsidRPr="002B530F">
        <w:rPr>
          <w:rFonts w:ascii="Arial" w:hAnsi="Arial" w:cs="Arial"/>
          <w:b/>
          <w:sz w:val="28"/>
          <w:szCs w:val="28"/>
        </w:rPr>
        <w:t>С</w:t>
      </w:r>
      <w:r w:rsidR="008D6057" w:rsidRPr="002B530F">
        <w:rPr>
          <w:rFonts w:ascii="Arial" w:hAnsi="Arial" w:cs="Arial"/>
          <w:b/>
          <w:sz w:val="28"/>
          <w:szCs w:val="28"/>
        </w:rPr>
        <w:t>тъпки</w:t>
      </w:r>
      <w:r w:rsidRPr="002B530F">
        <w:rPr>
          <w:rFonts w:ascii="Arial" w:hAnsi="Arial" w:cs="Arial"/>
          <w:b/>
          <w:sz w:val="28"/>
          <w:szCs w:val="28"/>
        </w:rPr>
        <w:t xml:space="preserve"> на алгоритъмът</w:t>
      </w:r>
    </w:p>
    <w:p w:rsidR="002B530F" w:rsidRPr="002B530F" w:rsidRDefault="008D6057" w:rsidP="002B530F">
      <w:pPr>
        <w:pStyle w:val="ListParagraph"/>
        <w:numPr>
          <w:ilvl w:val="0"/>
          <w:numId w:val="5"/>
        </w:numPr>
        <w:rPr>
          <w:sz w:val="24"/>
          <w:szCs w:val="24"/>
        </w:rPr>
      </w:pPr>
      <w:r w:rsidRPr="002B530F">
        <w:rPr>
          <w:rFonts w:ascii="Arial" w:hAnsi="Arial" w:cs="Arial"/>
          <w:sz w:val="24"/>
          <w:szCs w:val="24"/>
        </w:rPr>
        <w:t>Смаляване</w:t>
      </w:r>
      <w:r w:rsidR="002B530F">
        <w:rPr>
          <w:rFonts w:ascii="Arial" w:hAnsi="Arial" w:cs="Arial"/>
          <w:sz w:val="24"/>
          <w:szCs w:val="24"/>
        </w:rPr>
        <w:t xml:space="preserve"> на изображението до резолюция 640</w:t>
      </w:r>
      <w:r w:rsidR="002B530F">
        <w:rPr>
          <w:rFonts w:ascii="Arial" w:hAnsi="Arial" w:cs="Arial"/>
          <w:sz w:val="24"/>
          <w:szCs w:val="24"/>
          <w:lang w:val="en-US"/>
        </w:rPr>
        <w:t>x</w:t>
      </w:r>
      <w:r w:rsidR="002B530F">
        <w:rPr>
          <w:rFonts w:ascii="Arial" w:hAnsi="Arial" w:cs="Arial"/>
          <w:sz w:val="24"/>
          <w:szCs w:val="24"/>
        </w:rPr>
        <w:t>480 (ако е по-голямо)</w:t>
      </w:r>
      <w:r w:rsidRPr="002B530F">
        <w:rPr>
          <w:rFonts w:ascii="Arial" w:hAnsi="Arial" w:cs="Arial"/>
          <w:sz w:val="24"/>
          <w:szCs w:val="24"/>
        </w:rPr>
        <w:t xml:space="preserve"> </w:t>
      </w:r>
    </w:p>
    <w:p w:rsidR="002B530F" w:rsidRPr="002B530F" w:rsidRDefault="002B530F" w:rsidP="002B530F">
      <w:pPr>
        <w:pStyle w:val="ListParagraph"/>
        <w:numPr>
          <w:ilvl w:val="0"/>
          <w:numId w:val="5"/>
        </w:numPr>
        <w:rPr>
          <w:sz w:val="24"/>
          <w:szCs w:val="24"/>
        </w:rPr>
      </w:pPr>
      <w:r>
        <w:rPr>
          <w:rFonts w:ascii="Arial" w:hAnsi="Arial" w:cs="Arial"/>
          <w:sz w:val="24"/>
          <w:szCs w:val="24"/>
        </w:rPr>
        <w:t xml:space="preserve">Прилагане на </w:t>
      </w:r>
      <w:r w:rsidR="008D6057" w:rsidRPr="002B530F">
        <w:rPr>
          <w:rFonts w:ascii="Arial" w:hAnsi="Arial" w:cs="Arial"/>
          <w:sz w:val="24"/>
          <w:szCs w:val="24"/>
        </w:rPr>
        <w:t>сив филтър</w:t>
      </w:r>
      <w:r>
        <w:rPr>
          <w:rFonts w:ascii="Arial" w:hAnsi="Arial" w:cs="Arial"/>
          <w:sz w:val="24"/>
          <w:szCs w:val="24"/>
        </w:rPr>
        <w:t xml:space="preserve"> върху смаленото приложение</w:t>
      </w:r>
    </w:p>
    <w:p w:rsidR="002B530F" w:rsidRPr="002B530F" w:rsidRDefault="002B530F" w:rsidP="002B530F">
      <w:pPr>
        <w:pStyle w:val="ListParagraph"/>
        <w:numPr>
          <w:ilvl w:val="0"/>
          <w:numId w:val="5"/>
        </w:numPr>
        <w:rPr>
          <w:sz w:val="24"/>
          <w:szCs w:val="24"/>
        </w:rPr>
      </w:pPr>
      <w:r>
        <w:rPr>
          <w:rFonts w:ascii="Arial" w:hAnsi="Arial" w:cs="Arial"/>
          <w:sz w:val="24"/>
          <w:szCs w:val="24"/>
        </w:rPr>
        <w:t xml:space="preserve">Прилагане на </w:t>
      </w:r>
      <w:r w:rsidR="008D6057" w:rsidRPr="002B530F">
        <w:rPr>
          <w:rFonts w:ascii="Arial" w:hAnsi="Arial" w:cs="Arial"/>
          <w:sz w:val="24"/>
          <w:szCs w:val="24"/>
        </w:rPr>
        <w:t xml:space="preserve">Лапласов </w:t>
      </w:r>
      <w:r>
        <w:rPr>
          <w:rFonts w:ascii="Arial" w:hAnsi="Arial" w:cs="Arial"/>
          <w:sz w:val="24"/>
          <w:szCs w:val="24"/>
        </w:rPr>
        <w:t xml:space="preserve">от </w:t>
      </w:r>
      <w:r w:rsidR="008D6057" w:rsidRPr="002B530F">
        <w:rPr>
          <w:rFonts w:ascii="Arial" w:hAnsi="Arial" w:cs="Arial"/>
          <w:sz w:val="24"/>
          <w:szCs w:val="24"/>
        </w:rPr>
        <w:t xml:space="preserve">Гаусов филтър </w:t>
      </w:r>
      <w:r>
        <w:rPr>
          <w:rFonts w:ascii="Arial" w:hAnsi="Arial" w:cs="Arial"/>
          <w:sz w:val="24"/>
          <w:szCs w:val="24"/>
        </w:rPr>
        <w:t>върху новополученото сиво изображение</w:t>
      </w:r>
    </w:p>
    <w:p w:rsidR="002B530F" w:rsidRPr="002B530F" w:rsidRDefault="002B530F" w:rsidP="002B530F">
      <w:pPr>
        <w:pStyle w:val="ListParagraph"/>
        <w:numPr>
          <w:ilvl w:val="0"/>
          <w:numId w:val="5"/>
        </w:numPr>
        <w:rPr>
          <w:sz w:val="24"/>
          <w:szCs w:val="24"/>
        </w:rPr>
      </w:pPr>
      <w:r>
        <w:rPr>
          <w:rFonts w:ascii="Arial" w:hAnsi="Arial" w:cs="Arial"/>
          <w:sz w:val="24"/>
          <w:szCs w:val="24"/>
        </w:rPr>
        <w:t>Конвертиране на обработеното изображение в бинарен вид</w:t>
      </w:r>
    </w:p>
    <w:p w:rsidR="002B530F" w:rsidRPr="002B530F" w:rsidRDefault="002B530F" w:rsidP="002B530F">
      <w:pPr>
        <w:pStyle w:val="ListParagraph"/>
        <w:numPr>
          <w:ilvl w:val="0"/>
          <w:numId w:val="5"/>
        </w:numPr>
        <w:rPr>
          <w:sz w:val="24"/>
          <w:szCs w:val="24"/>
        </w:rPr>
      </w:pPr>
      <w:r>
        <w:rPr>
          <w:rFonts w:ascii="Arial" w:hAnsi="Arial" w:cs="Arial"/>
          <w:sz w:val="24"/>
          <w:szCs w:val="24"/>
        </w:rPr>
        <w:t>Н</w:t>
      </w:r>
      <w:r w:rsidR="008D6057" w:rsidRPr="002B530F">
        <w:rPr>
          <w:rFonts w:ascii="Arial" w:hAnsi="Arial" w:cs="Arial"/>
          <w:sz w:val="24"/>
          <w:szCs w:val="24"/>
        </w:rPr>
        <w:t>амиране на рамката</w:t>
      </w:r>
      <w:r>
        <w:rPr>
          <w:rFonts w:ascii="Arial" w:hAnsi="Arial" w:cs="Arial"/>
          <w:sz w:val="24"/>
          <w:szCs w:val="24"/>
        </w:rPr>
        <w:t xml:space="preserve"> судокуто</w:t>
      </w:r>
    </w:p>
    <w:p w:rsidR="002B530F" w:rsidRPr="002B530F" w:rsidRDefault="002B530F" w:rsidP="002B530F">
      <w:pPr>
        <w:pStyle w:val="ListParagraph"/>
        <w:numPr>
          <w:ilvl w:val="0"/>
          <w:numId w:val="5"/>
        </w:numPr>
        <w:rPr>
          <w:sz w:val="24"/>
          <w:szCs w:val="24"/>
        </w:rPr>
      </w:pPr>
      <w:r>
        <w:rPr>
          <w:rFonts w:ascii="Arial" w:hAnsi="Arial" w:cs="Arial"/>
          <w:sz w:val="24"/>
          <w:szCs w:val="24"/>
        </w:rPr>
        <w:t>Н</w:t>
      </w:r>
      <w:r w:rsidR="008D6057" w:rsidRPr="002B530F">
        <w:rPr>
          <w:rFonts w:ascii="Arial" w:hAnsi="Arial" w:cs="Arial"/>
          <w:sz w:val="24"/>
          <w:szCs w:val="24"/>
        </w:rPr>
        <w:t>амиране на „квадратите“</w:t>
      </w:r>
      <w:r>
        <w:rPr>
          <w:rFonts w:ascii="Arial" w:hAnsi="Arial" w:cs="Arial"/>
          <w:sz w:val="24"/>
          <w:szCs w:val="24"/>
        </w:rPr>
        <w:t xml:space="preserve"> (81) на судокуто (чрез свързани компоненти)</w:t>
      </w:r>
    </w:p>
    <w:p w:rsidR="002B530F" w:rsidRPr="002B530F" w:rsidRDefault="002B530F" w:rsidP="002B530F">
      <w:pPr>
        <w:pStyle w:val="ListParagraph"/>
        <w:numPr>
          <w:ilvl w:val="0"/>
          <w:numId w:val="5"/>
        </w:numPr>
        <w:rPr>
          <w:sz w:val="24"/>
          <w:szCs w:val="24"/>
        </w:rPr>
      </w:pPr>
      <w:r>
        <w:rPr>
          <w:rFonts w:ascii="Arial" w:hAnsi="Arial" w:cs="Arial"/>
          <w:sz w:val="24"/>
          <w:szCs w:val="24"/>
        </w:rPr>
        <w:t xml:space="preserve">Прилагане на </w:t>
      </w:r>
      <w:r w:rsidR="008D6057" w:rsidRPr="002B530F">
        <w:rPr>
          <w:rFonts w:ascii="Arial" w:hAnsi="Arial" w:cs="Arial"/>
          <w:sz w:val="24"/>
          <w:szCs w:val="24"/>
        </w:rPr>
        <w:t>перспективна трансформация</w:t>
      </w:r>
      <w:r>
        <w:rPr>
          <w:rFonts w:ascii="Arial" w:hAnsi="Arial" w:cs="Arial"/>
          <w:sz w:val="24"/>
          <w:szCs w:val="24"/>
        </w:rPr>
        <w:t xml:space="preserve"> върху всеки един от намерените квадрати</w:t>
      </w:r>
    </w:p>
    <w:p w:rsidR="00917D59" w:rsidRPr="00917D59" w:rsidRDefault="002B530F" w:rsidP="002B530F">
      <w:pPr>
        <w:pStyle w:val="ListParagraph"/>
        <w:numPr>
          <w:ilvl w:val="0"/>
          <w:numId w:val="5"/>
        </w:numPr>
        <w:rPr>
          <w:sz w:val="24"/>
          <w:szCs w:val="24"/>
        </w:rPr>
      </w:pPr>
      <w:r>
        <w:rPr>
          <w:rFonts w:ascii="Arial" w:hAnsi="Arial" w:cs="Arial"/>
          <w:sz w:val="24"/>
          <w:szCs w:val="24"/>
        </w:rPr>
        <w:t xml:space="preserve">Подаване на резултата (81 изображения) на невронната </w:t>
      </w:r>
      <w:r w:rsidR="008D6057" w:rsidRPr="002B530F">
        <w:rPr>
          <w:rFonts w:ascii="Arial" w:hAnsi="Arial" w:cs="Arial"/>
          <w:sz w:val="24"/>
          <w:szCs w:val="24"/>
        </w:rPr>
        <w:t>мрежа</w:t>
      </w:r>
    </w:p>
    <w:p w:rsidR="00917D59" w:rsidRDefault="00917D59" w:rsidP="00917D59">
      <w:pPr>
        <w:rPr>
          <w:rFonts w:ascii="Arial" w:hAnsi="Arial" w:cs="Arial"/>
          <w:bCs/>
          <w:sz w:val="24"/>
          <w:szCs w:val="24"/>
        </w:rPr>
      </w:pPr>
    </w:p>
    <w:p w:rsidR="00917D59" w:rsidRDefault="00917D59" w:rsidP="00917D59">
      <w:pPr>
        <w:rPr>
          <w:rFonts w:ascii="Arial" w:hAnsi="Arial" w:cs="Arial"/>
          <w:bCs/>
          <w:sz w:val="24"/>
          <w:szCs w:val="24"/>
        </w:rPr>
      </w:pPr>
    </w:p>
    <w:p w:rsidR="00917D59" w:rsidRDefault="00917D59" w:rsidP="00917D59">
      <w:pPr>
        <w:rPr>
          <w:rFonts w:ascii="Arial" w:hAnsi="Arial" w:cs="Arial"/>
          <w:bCs/>
          <w:sz w:val="24"/>
          <w:szCs w:val="24"/>
        </w:rPr>
      </w:pPr>
    </w:p>
    <w:p w:rsidR="00917D59" w:rsidRDefault="00917D59" w:rsidP="00917D59">
      <w:pPr>
        <w:rPr>
          <w:rFonts w:ascii="Arial" w:hAnsi="Arial" w:cs="Arial"/>
          <w:bCs/>
          <w:sz w:val="24"/>
          <w:szCs w:val="24"/>
        </w:rPr>
      </w:pPr>
    </w:p>
    <w:p w:rsidR="00917D59" w:rsidRDefault="00917D59" w:rsidP="00917D59">
      <w:pPr>
        <w:rPr>
          <w:rFonts w:ascii="Arial" w:hAnsi="Arial" w:cs="Arial"/>
          <w:bCs/>
          <w:sz w:val="24"/>
          <w:szCs w:val="24"/>
        </w:rPr>
      </w:pPr>
    </w:p>
    <w:p w:rsidR="00917D59" w:rsidRDefault="00917D59" w:rsidP="00917D59">
      <w:pPr>
        <w:rPr>
          <w:rFonts w:ascii="Arial" w:hAnsi="Arial" w:cs="Arial"/>
          <w:bCs/>
          <w:sz w:val="24"/>
          <w:szCs w:val="24"/>
        </w:rPr>
      </w:pPr>
    </w:p>
    <w:p w:rsidR="00917D59" w:rsidRDefault="00917D59" w:rsidP="00917D59">
      <w:pPr>
        <w:rPr>
          <w:rFonts w:ascii="Arial" w:hAnsi="Arial" w:cs="Arial"/>
          <w:bCs/>
          <w:sz w:val="24"/>
          <w:szCs w:val="24"/>
        </w:rPr>
      </w:pPr>
    </w:p>
    <w:p w:rsidR="008D6057" w:rsidRPr="00917D59" w:rsidRDefault="00917D59" w:rsidP="00917D59">
      <w:pPr>
        <w:jc w:val="center"/>
        <w:rPr>
          <w:rFonts w:ascii="Arial" w:hAnsi="Arial" w:cs="Arial"/>
          <w:b/>
          <w:bCs/>
          <w:sz w:val="36"/>
          <w:szCs w:val="36"/>
        </w:rPr>
      </w:pPr>
      <w:bookmarkStart w:id="0" w:name="_GoBack"/>
      <w:bookmarkEnd w:id="0"/>
      <w:r w:rsidRPr="00917D59">
        <w:rPr>
          <w:rFonts w:ascii="Arial" w:hAnsi="Arial" w:cs="Arial"/>
          <w:b/>
          <w:bCs/>
          <w:sz w:val="36"/>
          <w:szCs w:val="36"/>
        </w:rPr>
        <w:lastRenderedPageBreak/>
        <w:t>Тестове</w:t>
      </w:r>
    </w:p>
    <w:p w:rsidR="00917D59" w:rsidRDefault="00917D59" w:rsidP="00917D59">
      <w:pPr>
        <w:jc w:val="center"/>
        <w:rPr>
          <w:b/>
          <w:sz w:val="24"/>
          <w:szCs w:val="24"/>
        </w:rPr>
      </w:pPr>
      <w:r>
        <w:rPr>
          <w:noProof/>
          <w:lang w:eastAsia="bg-BG"/>
        </w:rPr>
        <w:drawing>
          <wp:anchor distT="0" distB="0" distL="114300" distR="114300" simplePos="0" relativeHeight="251659264" behindDoc="0" locked="0" layoutInCell="1" allowOverlap="1" wp14:anchorId="3248EBC5" wp14:editId="3289B9E9">
            <wp:simplePos x="0" y="0"/>
            <wp:positionH relativeFrom="margin">
              <wp:align>center</wp:align>
            </wp:positionH>
            <wp:positionV relativeFrom="paragraph">
              <wp:posOffset>212856</wp:posOffset>
            </wp:positionV>
            <wp:extent cx="3893820" cy="3893820"/>
            <wp:effectExtent l="0" t="0" r="0" b="0"/>
            <wp:wrapTopAndBottom/>
            <wp:docPr id="5" name="Picture 5" descr="http://javot.net/krossvord/sudoku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vot.net/krossvord/sudoku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93820" cy="3893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7D59" w:rsidRDefault="00917D59" w:rsidP="00917D59">
      <w:pPr>
        <w:jc w:val="center"/>
        <w:rPr>
          <w:b/>
          <w:sz w:val="24"/>
          <w:szCs w:val="24"/>
        </w:rPr>
      </w:pPr>
    </w:p>
    <w:p w:rsidR="00917D59" w:rsidRDefault="00917D59" w:rsidP="00917D59">
      <w:pPr>
        <w:jc w:val="center"/>
        <w:rPr>
          <w:noProof/>
          <w:lang w:eastAsia="bg-BG"/>
        </w:rPr>
      </w:pPr>
      <w:r>
        <w:rPr>
          <w:noProof/>
          <w:lang w:eastAsia="bg-BG"/>
        </w:rPr>
        <w:drawing>
          <wp:inline distT="0" distB="0" distL="0" distR="0" wp14:anchorId="5CEF6AC7" wp14:editId="67E032ED">
            <wp:extent cx="5560842" cy="3950051"/>
            <wp:effectExtent l="0" t="0" r="1905" b="0"/>
            <wp:docPr id="7" name="Picture 7" descr="http://tengrinews.kz/userdata/gallery/gallery_307/photo_7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ngrinews.kz/userdata/gallery/gallery_307/photo_7117.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70250" cy="3956734"/>
                    </a:xfrm>
                    <a:prstGeom prst="rect">
                      <a:avLst/>
                    </a:prstGeom>
                    <a:noFill/>
                    <a:ln>
                      <a:noFill/>
                    </a:ln>
                  </pic:spPr>
                </pic:pic>
              </a:graphicData>
            </a:graphic>
          </wp:inline>
        </w:drawing>
      </w:r>
    </w:p>
    <w:p w:rsidR="00917D59" w:rsidRPr="00917D59" w:rsidRDefault="00917D59" w:rsidP="00917D59">
      <w:pPr>
        <w:jc w:val="center"/>
        <w:rPr>
          <w:b/>
          <w:sz w:val="24"/>
          <w:szCs w:val="24"/>
        </w:rPr>
      </w:pPr>
      <w:r w:rsidRPr="00917D59">
        <w:rPr>
          <w:b/>
          <w:noProof/>
          <w:sz w:val="24"/>
          <w:szCs w:val="24"/>
          <w:lang w:eastAsia="bg-BG"/>
        </w:rPr>
        <w:lastRenderedPageBreak/>
        <w:drawing>
          <wp:anchor distT="0" distB="0" distL="114300" distR="114300" simplePos="0" relativeHeight="251661312" behindDoc="0" locked="0" layoutInCell="1" allowOverlap="1" wp14:anchorId="7C22CD10" wp14:editId="5E21DF8A">
            <wp:simplePos x="0" y="0"/>
            <wp:positionH relativeFrom="margin">
              <wp:align>center</wp:align>
            </wp:positionH>
            <wp:positionV relativeFrom="paragraph">
              <wp:posOffset>5074767</wp:posOffset>
            </wp:positionV>
            <wp:extent cx="4697730" cy="3534410"/>
            <wp:effectExtent l="0" t="0" r="7620" b="8890"/>
            <wp:wrapTopAndBottom/>
            <wp:docPr id="9" name="Picture 9" descr="C:\Users\ASDF\android_workspace\SudokuSolver\imgs\IMG_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DF\android_workspace\SudokuSolver\imgs\IMG_3421.JPG"/>
                    <pic:cNvPicPr>
                      <a:picLocks noChangeAspect="1" noChangeArrowheads="1"/>
                    </pic:cNvPicPr>
                  </pic:nvPicPr>
                  <pic:blipFill>
                    <a:blip r:embed="rId39">
                      <a:extLst>
                        <a:ext uri="{BEBA8EAE-BF5A-486C-A8C5-ECC9F3942E4B}">
                          <a14:imgProps xmlns:a14="http://schemas.microsoft.com/office/drawing/2010/main">
                            <a14:imgLayer r:embed="rId40">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97730" cy="353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7D59">
        <w:rPr>
          <w:b/>
          <w:noProof/>
          <w:sz w:val="24"/>
          <w:szCs w:val="24"/>
          <w:lang w:eastAsia="bg-BG"/>
        </w:rPr>
        <w:drawing>
          <wp:anchor distT="0" distB="0" distL="114300" distR="114300" simplePos="0" relativeHeight="251660288" behindDoc="0" locked="0" layoutInCell="1" allowOverlap="1" wp14:anchorId="4379AEFC" wp14:editId="2E3AD4A9">
            <wp:simplePos x="0" y="0"/>
            <wp:positionH relativeFrom="margin">
              <wp:align>center</wp:align>
            </wp:positionH>
            <wp:positionV relativeFrom="paragraph">
              <wp:posOffset>299545</wp:posOffset>
            </wp:positionV>
            <wp:extent cx="4634865" cy="3487420"/>
            <wp:effectExtent l="0" t="0" r="0" b="0"/>
            <wp:wrapTopAndBottom/>
            <wp:docPr id="8" name="Picture 8" descr="C:\Users\ASDF\android_workspace\SudokuSolver\imgs\IMG_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DF\android_workspace\SudokuSolver\imgs\IMG_3412.JPG"/>
                    <pic:cNvPicPr>
                      <a:picLocks noChangeAspect="1" noChangeArrowheads="1"/>
                    </pic:cNvPicPr>
                  </pic:nvPicPr>
                  <pic:blipFill>
                    <a:blip r:embed="rId41">
                      <a:duotone>
                        <a:prstClr val="black"/>
                        <a:schemeClr val="bg1">
                          <a:tint val="45000"/>
                          <a:satMod val="400000"/>
                        </a:schemeClr>
                      </a:duotone>
                      <a:extLst>
                        <a:ext uri="{BEBA8EAE-BF5A-486C-A8C5-ECC9F3942E4B}">
                          <a14:imgProps xmlns:a14="http://schemas.microsoft.com/office/drawing/2010/main">
                            <a14:imgLayer r:embed="rId4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34865" cy="34874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17D59" w:rsidRPr="00917D59">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64" w:rsidRDefault="00FE4C64" w:rsidP="00FE4C64">
      <w:pPr>
        <w:spacing w:after="0" w:line="240" w:lineRule="auto"/>
      </w:pPr>
      <w:r>
        <w:separator/>
      </w:r>
    </w:p>
  </w:endnote>
  <w:endnote w:type="continuationSeparator" w:id="0">
    <w:p w:rsidR="00FE4C64" w:rsidRDefault="00FE4C64" w:rsidP="00FE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893344"/>
      <w:docPartObj>
        <w:docPartGallery w:val="Page Numbers (Bottom of Page)"/>
        <w:docPartUnique/>
      </w:docPartObj>
    </w:sdtPr>
    <w:sdtEndPr>
      <w:rPr>
        <w:noProof/>
      </w:rPr>
    </w:sdtEndPr>
    <w:sdtContent>
      <w:p w:rsidR="00FE4C64" w:rsidRDefault="00FE4C64">
        <w:pPr>
          <w:pStyle w:val="Footer"/>
          <w:jc w:val="right"/>
        </w:pPr>
      </w:p>
      <w:p w:rsidR="00FE4C64" w:rsidRDefault="00FE4C64">
        <w:pPr>
          <w:pStyle w:val="Footer"/>
          <w:jc w:val="right"/>
        </w:pPr>
        <w:r>
          <w:fldChar w:fldCharType="begin"/>
        </w:r>
        <w:r>
          <w:instrText xml:space="preserve"> PAGE   \* MERGEFORMAT </w:instrText>
        </w:r>
        <w:r>
          <w:fldChar w:fldCharType="separate"/>
        </w:r>
        <w:r w:rsidR="0087257A">
          <w:rPr>
            <w:noProof/>
          </w:rPr>
          <w:t>1</w:t>
        </w:r>
        <w:r>
          <w:rPr>
            <w:noProof/>
          </w:rPr>
          <w:fldChar w:fldCharType="end"/>
        </w:r>
      </w:p>
    </w:sdtContent>
  </w:sdt>
  <w:p w:rsidR="00FE4C64" w:rsidRDefault="00FE4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64" w:rsidRDefault="00FE4C64" w:rsidP="00FE4C64">
      <w:pPr>
        <w:spacing w:after="0" w:line="240" w:lineRule="auto"/>
      </w:pPr>
      <w:r>
        <w:separator/>
      </w:r>
    </w:p>
  </w:footnote>
  <w:footnote w:type="continuationSeparator" w:id="0">
    <w:p w:rsidR="00FE4C64" w:rsidRDefault="00FE4C64" w:rsidP="00FE4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F2695"/>
    <w:multiLevelType w:val="hybridMultilevel"/>
    <w:tmpl w:val="90FE08C0"/>
    <w:lvl w:ilvl="0" w:tplc="1F8A4348">
      <w:start w:val="1"/>
      <w:numFmt w:val="decimal"/>
      <w:lvlText w:val="%1."/>
      <w:lvlJc w:val="left"/>
      <w:pPr>
        <w:ind w:left="720" w:hanging="360"/>
      </w:pPr>
      <w:rPr>
        <w:rFonts w:ascii="Arial" w:hAnsi="Arial" w:cs="Aria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4C716B0"/>
    <w:multiLevelType w:val="multilevel"/>
    <w:tmpl w:val="1FEE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D82284"/>
    <w:multiLevelType w:val="multilevel"/>
    <w:tmpl w:val="9E30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A62CD"/>
    <w:multiLevelType w:val="hybridMultilevel"/>
    <w:tmpl w:val="4112C2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05732D8"/>
    <w:multiLevelType w:val="hybridMultilevel"/>
    <w:tmpl w:val="89D2CE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45"/>
    <w:rsid w:val="00064900"/>
    <w:rsid w:val="000D62A5"/>
    <w:rsid w:val="00194D79"/>
    <w:rsid w:val="00196745"/>
    <w:rsid w:val="002775C3"/>
    <w:rsid w:val="002B530F"/>
    <w:rsid w:val="003A2565"/>
    <w:rsid w:val="004B0784"/>
    <w:rsid w:val="00735B79"/>
    <w:rsid w:val="008060DF"/>
    <w:rsid w:val="0087257A"/>
    <w:rsid w:val="008D6057"/>
    <w:rsid w:val="00902C6D"/>
    <w:rsid w:val="00917D59"/>
    <w:rsid w:val="009822A5"/>
    <w:rsid w:val="00A12CB2"/>
    <w:rsid w:val="00BC1680"/>
    <w:rsid w:val="00CC7D1C"/>
    <w:rsid w:val="00D512A1"/>
    <w:rsid w:val="00E340C8"/>
    <w:rsid w:val="00F454C3"/>
    <w:rsid w:val="00F87B4E"/>
    <w:rsid w:val="00FE4C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E5C5B-1CEF-4585-972F-B028A24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12A1"/>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number">
    <w:name w:val="tocnumber"/>
    <w:basedOn w:val="DefaultParagraphFont"/>
    <w:rsid w:val="00D512A1"/>
  </w:style>
  <w:style w:type="character" w:customStyle="1" w:styleId="apple-converted-space">
    <w:name w:val="apple-converted-space"/>
    <w:basedOn w:val="DefaultParagraphFont"/>
    <w:rsid w:val="00D512A1"/>
  </w:style>
  <w:style w:type="character" w:customStyle="1" w:styleId="toctext">
    <w:name w:val="toctext"/>
    <w:basedOn w:val="DefaultParagraphFont"/>
    <w:rsid w:val="00D512A1"/>
  </w:style>
  <w:style w:type="character" w:styleId="Strong">
    <w:name w:val="Strong"/>
    <w:basedOn w:val="DefaultParagraphFont"/>
    <w:uiPriority w:val="22"/>
    <w:qFormat/>
    <w:rsid w:val="00D512A1"/>
    <w:rPr>
      <w:b/>
      <w:bCs/>
    </w:rPr>
  </w:style>
  <w:style w:type="character" w:styleId="Hyperlink">
    <w:name w:val="Hyperlink"/>
    <w:basedOn w:val="DefaultParagraphFont"/>
    <w:uiPriority w:val="99"/>
    <w:semiHidden/>
    <w:unhideWhenUsed/>
    <w:rsid w:val="00D512A1"/>
    <w:rPr>
      <w:color w:val="0000FF"/>
      <w:u w:val="single"/>
    </w:rPr>
  </w:style>
  <w:style w:type="paragraph" w:styleId="NormalWeb">
    <w:name w:val="Normal (Web)"/>
    <w:basedOn w:val="Normal"/>
    <w:uiPriority w:val="99"/>
    <w:semiHidden/>
    <w:unhideWhenUsed/>
    <w:rsid w:val="00D512A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rsid w:val="00D512A1"/>
    <w:rPr>
      <w:rFonts w:ascii="Times New Roman" w:eastAsia="Times New Roman" w:hAnsi="Times New Roman" w:cs="Times New Roman"/>
      <w:b/>
      <w:bCs/>
      <w:sz w:val="27"/>
      <w:szCs w:val="27"/>
      <w:lang w:eastAsia="bg-BG"/>
    </w:rPr>
  </w:style>
  <w:style w:type="character" w:customStyle="1" w:styleId="editsection">
    <w:name w:val="editsection"/>
    <w:basedOn w:val="DefaultParagraphFont"/>
    <w:rsid w:val="00D512A1"/>
  </w:style>
  <w:style w:type="character" w:customStyle="1" w:styleId="mw-headline">
    <w:name w:val="mw-headline"/>
    <w:basedOn w:val="DefaultParagraphFont"/>
    <w:rsid w:val="00D512A1"/>
  </w:style>
  <w:style w:type="character" w:styleId="Emphasis">
    <w:name w:val="Emphasis"/>
    <w:basedOn w:val="DefaultParagraphFont"/>
    <w:uiPriority w:val="20"/>
    <w:qFormat/>
    <w:rsid w:val="00BC1680"/>
    <w:rPr>
      <w:i/>
      <w:iCs/>
    </w:rPr>
  </w:style>
  <w:style w:type="table" w:styleId="TableGrid">
    <w:name w:val="Table Grid"/>
    <w:basedOn w:val="TableNormal"/>
    <w:uiPriority w:val="39"/>
    <w:rsid w:val="008D6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6057"/>
    <w:pPr>
      <w:ind w:left="720"/>
      <w:contextualSpacing/>
    </w:pPr>
  </w:style>
  <w:style w:type="paragraph" w:styleId="Header">
    <w:name w:val="header"/>
    <w:basedOn w:val="Normal"/>
    <w:link w:val="HeaderChar"/>
    <w:uiPriority w:val="99"/>
    <w:unhideWhenUsed/>
    <w:rsid w:val="00FE4C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4C64"/>
  </w:style>
  <w:style w:type="paragraph" w:styleId="Footer">
    <w:name w:val="footer"/>
    <w:basedOn w:val="Normal"/>
    <w:link w:val="FooterChar"/>
    <w:uiPriority w:val="99"/>
    <w:unhideWhenUsed/>
    <w:rsid w:val="00FE4C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372">
      <w:bodyDiv w:val="1"/>
      <w:marLeft w:val="0"/>
      <w:marRight w:val="0"/>
      <w:marTop w:val="0"/>
      <w:marBottom w:val="0"/>
      <w:divBdr>
        <w:top w:val="none" w:sz="0" w:space="0" w:color="auto"/>
        <w:left w:val="none" w:sz="0" w:space="0" w:color="auto"/>
        <w:bottom w:val="none" w:sz="0" w:space="0" w:color="auto"/>
        <w:right w:val="none" w:sz="0" w:space="0" w:color="auto"/>
      </w:divBdr>
    </w:div>
    <w:div w:id="70352143">
      <w:bodyDiv w:val="1"/>
      <w:marLeft w:val="0"/>
      <w:marRight w:val="0"/>
      <w:marTop w:val="0"/>
      <w:marBottom w:val="0"/>
      <w:divBdr>
        <w:top w:val="none" w:sz="0" w:space="0" w:color="auto"/>
        <w:left w:val="none" w:sz="0" w:space="0" w:color="auto"/>
        <w:bottom w:val="none" w:sz="0" w:space="0" w:color="auto"/>
        <w:right w:val="none" w:sz="0" w:space="0" w:color="auto"/>
      </w:divBdr>
    </w:div>
    <w:div w:id="184751139">
      <w:bodyDiv w:val="1"/>
      <w:marLeft w:val="0"/>
      <w:marRight w:val="0"/>
      <w:marTop w:val="0"/>
      <w:marBottom w:val="0"/>
      <w:divBdr>
        <w:top w:val="none" w:sz="0" w:space="0" w:color="auto"/>
        <w:left w:val="none" w:sz="0" w:space="0" w:color="auto"/>
        <w:bottom w:val="none" w:sz="0" w:space="0" w:color="auto"/>
        <w:right w:val="none" w:sz="0" w:space="0" w:color="auto"/>
      </w:divBdr>
    </w:div>
    <w:div w:id="245842827">
      <w:bodyDiv w:val="1"/>
      <w:marLeft w:val="0"/>
      <w:marRight w:val="0"/>
      <w:marTop w:val="0"/>
      <w:marBottom w:val="0"/>
      <w:divBdr>
        <w:top w:val="none" w:sz="0" w:space="0" w:color="auto"/>
        <w:left w:val="none" w:sz="0" w:space="0" w:color="auto"/>
        <w:bottom w:val="none" w:sz="0" w:space="0" w:color="auto"/>
        <w:right w:val="none" w:sz="0" w:space="0" w:color="auto"/>
      </w:divBdr>
      <w:divsChild>
        <w:div w:id="720251096">
          <w:marLeft w:val="336"/>
          <w:marRight w:val="0"/>
          <w:marTop w:val="120"/>
          <w:marBottom w:val="312"/>
          <w:divBdr>
            <w:top w:val="none" w:sz="0" w:space="0" w:color="auto"/>
            <w:left w:val="none" w:sz="0" w:space="0" w:color="auto"/>
            <w:bottom w:val="none" w:sz="0" w:space="0" w:color="auto"/>
            <w:right w:val="none" w:sz="0" w:space="0" w:color="auto"/>
          </w:divBdr>
          <w:divsChild>
            <w:div w:id="953562961">
              <w:marLeft w:val="0"/>
              <w:marRight w:val="0"/>
              <w:marTop w:val="0"/>
              <w:marBottom w:val="0"/>
              <w:divBdr>
                <w:top w:val="single" w:sz="6" w:space="0" w:color="CCCCCC"/>
                <w:left w:val="single" w:sz="6" w:space="0" w:color="CCCCCC"/>
                <w:bottom w:val="single" w:sz="6" w:space="0" w:color="CCCCCC"/>
                <w:right w:val="single" w:sz="6" w:space="0" w:color="CCCCCC"/>
              </w:divBdr>
              <w:divsChild>
                <w:div w:id="18310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2138">
          <w:marLeft w:val="336"/>
          <w:marRight w:val="0"/>
          <w:marTop w:val="120"/>
          <w:marBottom w:val="312"/>
          <w:divBdr>
            <w:top w:val="none" w:sz="0" w:space="0" w:color="auto"/>
            <w:left w:val="none" w:sz="0" w:space="0" w:color="auto"/>
            <w:bottom w:val="none" w:sz="0" w:space="0" w:color="auto"/>
            <w:right w:val="none" w:sz="0" w:space="0" w:color="auto"/>
          </w:divBdr>
          <w:divsChild>
            <w:div w:id="1760102010">
              <w:marLeft w:val="0"/>
              <w:marRight w:val="0"/>
              <w:marTop w:val="0"/>
              <w:marBottom w:val="0"/>
              <w:divBdr>
                <w:top w:val="single" w:sz="6" w:space="0" w:color="CCCCCC"/>
                <w:left w:val="single" w:sz="6" w:space="0" w:color="CCCCCC"/>
                <w:bottom w:val="single" w:sz="6" w:space="0" w:color="CCCCCC"/>
                <w:right w:val="single" w:sz="6" w:space="0" w:color="CCCCCC"/>
              </w:divBdr>
              <w:divsChild>
                <w:div w:id="18317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2703">
      <w:bodyDiv w:val="1"/>
      <w:marLeft w:val="0"/>
      <w:marRight w:val="0"/>
      <w:marTop w:val="0"/>
      <w:marBottom w:val="0"/>
      <w:divBdr>
        <w:top w:val="none" w:sz="0" w:space="0" w:color="auto"/>
        <w:left w:val="none" w:sz="0" w:space="0" w:color="auto"/>
        <w:bottom w:val="none" w:sz="0" w:space="0" w:color="auto"/>
        <w:right w:val="none" w:sz="0" w:space="0" w:color="auto"/>
      </w:divBdr>
    </w:div>
    <w:div w:id="1541166951">
      <w:bodyDiv w:val="1"/>
      <w:marLeft w:val="0"/>
      <w:marRight w:val="0"/>
      <w:marTop w:val="0"/>
      <w:marBottom w:val="0"/>
      <w:divBdr>
        <w:top w:val="none" w:sz="0" w:space="0" w:color="auto"/>
        <w:left w:val="none" w:sz="0" w:space="0" w:color="auto"/>
        <w:bottom w:val="none" w:sz="0" w:space="0" w:color="auto"/>
        <w:right w:val="none" w:sz="0" w:space="0" w:color="auto"/>
      </w:divBdr>
    </w:div>
    <w:div w:id="21201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ndroid_version_history" TargetMode="External"/><Relationship Id="rId18" Type="http://schemas.openxmlformats.org/officeDocument/2006/relationships/hyperlink" Target="http://en.wikipedia.org/wiki/Hewlett-Packard" TargetMode="External"/><Relationship Id="rId26" Type="http://schemas.openxmlformats.org/officeDocument/2006/relationships/hyperlink" Target="http://bg.wikipedia.org/wiki/%D0%A1%D0%B8%D0%BD%D0%B0%D0%BF%D1%81" TargetMode="External"/><Relationship Id="rId39" Type="http://schemas.openxmlformats.org/officeDocument/2006/relationships/image" Target="media/image6.png"/><Relationship Id="rId21" Type="http://schemas.openxmlformats.org/officeDocument/2006/relationships/hyperlink" Target="http://bg.wikipedia.org/wiki/%D0%98%D0%BD%D1%84%D0%BE%D1%80%D0%BC%D0%B0%D1%86%D0%B8%D1%8F" TargetMode="External"/><Relationship Id="rId34" Type="http://schemas.openxmlformats.org/officeDocument/2006/relationships/hyperlink" Target="http://bg.wikipedia.org/wiki/%D0%A4%D0%B0%D0%B9%D0%BB:Logistic-curve.svg" TargetMode="External"/><Relationship Id="rId42" Type="http://schemas.microsoft.com/office/2007/relationships/hdphoto" Target="media/hdphoto2.wdp"/><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n.wikipedia.org/wiki/Android_version_history" TargetMode="External"/><Relationship Id="rId29" Type="http://schemas.openxmlformats.org/officeDocument/2006/relationships/hyperlink" Target="http://bg.wikipedia.org/wiki/%D0%9D%D0%B5%D0%B2%D1%80%D0%BE%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ndroid_version_history" TargetMode="External"/><Relationship Id="rId24" Type="http://schemas.openxmlformats.org/officeDocument/2006/relationships/hyperlink" Target="http://bg.wikipedia.org/wiki/%D0%96%D0%B8%D0%B2%D0%BE%D1%82%D0%BD%D0%B8" TargetMode="External"/><Relationship Id="rId32" Type="http://schemas.openxmlformats.org/officeDocument/2006/relationships/hyperlink" Target="http://bg.wikipedia.org/w/index.php?title=%D0%A4%D0%B0%D0%B9%D0%BB:Logistic-curve.svg&amp;page=1" TargetMode="External"/><Relationship Id="rId37" Type="http://schemas.openxmlformats.org/officeDocument/2006/relationships/image" Target="media/image4.gif"/><Relationship Id="rId40" Type="http://schemas.microsoft.com/office/2007/relationships/hdphoto" Target="media/hdphoto1.wdp"/><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Android_version_history" TargetMode="External"/><Relationship Id="rId23" Type="http://schemas.openxmlformats.org/officeDocument/2006/relationships/hyperlink" Target="http://bg.wikipedia.org/wiki/%D0%A7%D0%BE%D0%B2%D0%B5%D0%BA" TargetMode="External"/><Relationship Id="rId28" Type="http://schemas.openxmlformats.org/officeDocument/2006/relationships/image" Target="media/image2.png"/><Relationship Id="rId36" Type="http://schemas.openxmlformats.org/officeDocument/2006/relationships/hyperlink" Target="http://academic.mu.edu/phys/matthysd/web226/Lab02.htm" TargetMode="External"/><Relationship Id="rId10" Type="http://schemas.openxmlformats.org/officeDocument/2006/relationships/hyperlink" Target="http://en.wikipedia.org/wiki/Android_version_history" TargetMode="External"/><Relationship Id="rId19" Type="http://schemas.openxmlformats.org/officeDocument/2006/relationships/hyperlink" Target="http://en.wikipedia.org/wiki/LaserJet" TargetMode="External"/><Relationship Id="rId31" Type="http://schemas.openxmlformats.org/officeDocument/2006/relationships/hyperlink" Target="http://bg.wikipedia.org/wiki/%D0%98%D0%BC%D0%BF%D1%83%D0%BB%D1%8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Android_version_history" TargetMode="External"/><Relationship Id="rId14" Type="http://schemas.openxmlformats.org/officeDocument/2006/relationships/hyperlink" Target="http://en.wikipedia.org/wiki/Android_version_history" TargetMode="External"/><Relationship Id="rId22" Type="http://schemas.openxmlformats.org/officeDocument/2006/relationships/hyperlink" Target="http://bg.wikipedia.org/wiki/%D0%9C%D0%BE%D0%B7%D1%8A%D0%BA" TargetMode="External"/><Relationship Id="rId27" Type="http://schemas.openxmlformats.org/officeDocument/2006/relationships/hyperlink" Target="http://bg.wikipedia.org/wiki/%D0%A4%D0%B0%D0%B9%D0%BB:Neuralnetwork.png" TargetMode="External"/><Relationship Id="rId30" Type="http://schemas.openxmlformats.org/officeDocument/2006/relationships/hyperlink" Target="http://bg.wikipedia.org/wiki/%D0%A1%D0%B8%D0%B3%D0%BD%D0%B0%D0%BB" TargetMode="External"/><Relationship Id="rId35" Type="http://schemas.openxmlformats.org/officeDocument/2006/relationships/hyperlink" Target="http://bg.wikipedia.org/w/index.php?title=%D0%93%D1%80%D0%B5%D1%88%D0%BA%D0%B0&amp;action=edit&amp;redlink=1" TargetMode="External"/><Relationship Id="rId43" Type="http://schemas.openxmlformats.org/officeDocument/2006/relationships/footer" Target="footer1.xml"/><Relationship Id="rId8" Type="http://schemas.openxmlformats.org/officeDocument/2006/relationships/hyperlink" Target="http://en.wikipedia.org/wiki/Android_version_history" TargetMode="External"/><Relationship Id="rId3" Type="http://schemas.openxmlformats.org/officeDocument/2006/relationships/settings" Target="settings.xml"/><Relationship Id="rId12" Type="http://schemas.openxmlformats.org/officeDocument/2006/relationships/hyperlink" Target="http://en.wikipedia.org/wiki/Android_version_history" TargetMode="External"/><Relationship Id="rId17" Type="http://schemas.openxmlformats.org/officeDocument/2006/relationships/hyperlink" Target="http://en.wikipedia.org/wiki/Android_version_history" TargetMode="External"/><Relationship Id="rId25" Type="http://schemas.openxmlformats.org/officeDocument/2006/relationships/hyperlink" Target="http://bg.wikipedia.org/wiki/%D0%9D%D0%B5%D0%B2%D1%80%D0%BE%D0%BD" TargetMode="External"/><Relationship Id="rId33" Type="http://schemas.openxmlformats.org/officeDocument/2006/relationships/image" Target="media/image3.png"/><Relationship Id="rId38" Type="http://schemas.openxmlformats.org/officeDocument/2006/relationships/image" Target="media/image5.jpeg"/><Relationship Id="rId20" Type="http://schemas.openxmlformats.org/officeDocument/2006/relationships/hyperlink" Target="http://en.wikipedia.org/wiki/Reverse_engineering" TargetMode="External"/><Relationship Id="rId4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1220</TotalTime>
  <Pages>10</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dc:creator>
  <cp:keywords/>
  <dc:description/>
  <cp:lastModifiedBy>ASDF</cp:lastModifiedBy>
  <cp:revision>9</cp:revision>
  <cp:lastPrinted>2013-01-16T07:08:00Z</cp:lastPrinted>
  <dcterms:created xsi:type="dcterms:W3CDTF">2013-01-14T22:32:00Z</dcterms:created>
  <dcterms:modified xsi:type="dcterms:W3CDTF">2013-01-16T07:09:00Z</dcterms:modified>
</cp:coreProperties>
</file>