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До: Декана на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Факултет по математика и информатика към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СУ “Св. Климент Охридски”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Гр. София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ДОКЛАД</w:t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От Наталия Христова Хаджиева,</w:t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Председател на Факултетен студентски съвет при ФМИ към СУ „Св. Климент Охридски”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.8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.8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.8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Уважаеми господин Декан,</w:t>
      </w:r>
    </w:p>
    <w:p w:rsidR="00000000" w:rsidDel="00000000" w:rsidP="00000000" w:rsidRDefault="00000000" w:rsidRPr="00000000" w14:paraId="00000012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С настоящия доклад членовете на ФСС при ФМИ искаме да Ви информираме за желанието си да организираме събитие с име “Fresher's weekend” на територията на ФМИ за периода 30.09 - 01.10.2017 г.</w:t>
      </w:r>
    </w:p>
    <w:p w:rsidR="00000000" w:rsidDel="00000000" w:rsidP="00000000" w:rsidRDefault="00000000" w:rsidRPr="00000000" w14:paraId="00000014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За организирането и провеждането на събитието са ни необходими разрешения за организирането на събитието и за използването на сградата на ФМИ и пространството около нея.</w:t>
      </w:r>
    </w:p>
    <w:p w:rsidR="00000000" w:rsidDel="00000000" w:rsidP="00000000" w:rsidRDefault="00000000" w:rsidRPr="00000000" w14:paraId="00000015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Целите на събитието са първокурсниците да се запознаят едни с други в неформална обстановка и да се сплотят като колектив, да свикнат да излизат от зоната си на комфорт, да опознаят ФМИ и да разберат къде се намират важните за тях зали и информация, да се запознаят с това, което им предстои да учат, да разберат точно какво могат да работят с придобитите във факултета знания, както и върху какво трябва да наблегнат, за да се реализират като определен тип специалисти, да разберат къде са попаднали и колко много им предлага факултета, както и да бъдат привлечени нови членове във ФСС от първокурсниците.</w:t>
      </w:r>
    </w:p>
    <w:p w:rsidR="00000000" w:rsidDel="00000000" w:rsidP="00000000" w:rsidRDefault="00000000" w:rsidRPr="00000000" w14:paraId="00000016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.8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Благодарим Ви предварително!</w:t>
      </w:r>
    </w:p>
    <w:p w:rsidR="00000000" w:rsidDel="00000000" w:rsidP="00000000" w:rsidRDefault="00000000" w:rsidRPr="00000000" w14:paraId="00000018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.8" w:lineRule="auto"/>
        <w:ind w:firstLine="0"/>
        <w:contextualSpacing w:val="0"/>
        <w:rPr/>
      </w:pPr>
      <w:r w:rsidDel="00000000" w:rsidR="00000000" w:rsidRPr="00000000">
        <w:rPr>
          <w:rtl w:val="0"/>
        </w:rPr>
        <w:t xml:space="preserve">Дата: 04.09.2017 г.</w:t>
        <w:tab/>
        <w:tab/>
        <w:tab/>
        <w:tab/>
        <w:tab/>
        <w:t xml:space="preserve">С уважение: .........................................</w:t>
      </w:r>
    </w:p>
    <w:p w:rsidR="00000000" w:rsidDel="00000000" w:rsidP="00000000" w:rsidRDefault="00000000" w:rsidRPr="00000000" w14:paraId="0000001D">
      <w:pPr>
        <w:spacing w:line="256.8" w:lineRule="auto"/>
        <w:ind w:left="5760" w:firstLine="720"/>
        <w:contextualSpacing w:val="0"/>
        <w:jc w:val="center"/>
        <w:rPr/>
      </w:pPr>
      <w:r w:rsidDel="00000000" w:rsidR="00000000" w:rsidRPr="00000000">
        <w:rPr>
          <w:rtl w:val="0"/>
        </w:rPr>
        <w:t xml:space="preserve">/Наталия Хаджиева/</w:t>
      </w:r>
    </w:p>
    <w:p w:rsidR="00000000" w:rsidDel="00000000" w:rsidP="00000000" w:rsidRDefault="00000000" w:rsidRPr="00000000" w14:paraId="0000001E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  <w:t xml:space="preserve">гр. София</w:t>
        <w:tab/>
        <w:tab/>
        <w:tab/>
        <w:tab/>
        <w:tab/>
        <w:tab/>
        <w:tab/>
        <w:tab/>
        <w:tab/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