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rPr/>
      </w:pPr>
      <w:bookmarkStart w:colFirst="0" w:colLast="0" w:name="_rjswdwhdzavs" w:id="0"/>
      <w:bookmarkEnd w:id="0"/>
      <w:r w:rsidDel="00000000" w:rsidR="00000000" w:rsidRPr="00000000">
        <w:rPr>
          <w:rtl w:val="0"/>
        </w:rPr>
        <w:t xml:space="preserve">Проект СС: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https://docs.google.com/document/d/15aOcbRpaA6MJberURF8OU6-0DaKzI0GDxFYxbk5d2YE/edit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contextualSpacing w:val="0"/>
        <w:rPr/>
      </w:pPr>
      <w:bookmarkStart w:colFirst="0" w:colLast="0" w:name="_r7d3kmwstazw" w:id="1"/>
      <w:bookmarkEnd w:id="1"/>
      <w:r w:rsidDel="00000000" w:rsidR="00000000" w:rsidRPr="00000000">
        <w:rPr>
          <w:rtl w:val="0"/>
        </w:rPr>
        <w:t xml:space="preserve">Събота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Кръг на имитацията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Нека заедно открием колко много всъщност си приличаме! И всъщност колко лесно е да превъзмогнем различията помежду си.</w:t>
      </w:r>
    </w:p>
    <w:p w:rsidR="00000000" w:rsidDel="00000000" w:rsidP="00000000" w:rsidRDefault="00000000" w:rsidRPr="00000000" w14:paraId="00000007">
      <w:pPr>
        <w:contextualSpacing w:val="0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Идеалният квадрат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Колко добре можете да си общувате без да виждате нищо? Ами ако не можете да си говорите? Целта е да направим идеалния квадрат, имайки различна степен на комуникация помежду си.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Противоположностите се привличат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Впуснете се в играта на живота, където Ин допълва Ян! Ще откриете ли солта за Вашия пипер или луната за Вашето слънце? В тази игра ще трябва да откриете човека, който Ви допълва.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Скачане с чували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Участвали ли сте в състезание по скачане с чували? Това е Вашата възможност!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Да се раплетем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Нека заедно открием силата на добрата комуникация и екипната работа! Ще направим човешки възел с ръцете си и ще се опитаме да се разплетем преди противниковия отбор.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Дракони, принцеси и принцове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Това е отборната версия на играта “Камък, ножица, хартия”. Интересна интерпретация, в която дракони крадат принцеси, на принцовете им бива взет акъла от принцесите, а дракони умират в безстрашни боеве с принцове. Ще успеете ли да постигнете консенсус в екипното си решение коя роля ще заемете?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Предай назад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Една игра, може би доста позната на много от вас. Целта е възможно най-бързо да предадете определен предмет назад в редицата си, след което последният става първи и така докато не се изредят всички.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Племенен съвет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Ще се върнем назад във времето и ще се потопим в тайнството на племенните порядки. Запомни ли хората си достатъчно добре, че да не бъдеш отлъчен от племето?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Играта на възможностите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Представи си кана. Знаеш как изглежда и знаеш каква е функцията ѝ. А ще успееш ли да обясниш на останалите каната и те да те разберат без да говориш?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Последна дестинация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Черешката на тортата. Най-мащабното състезание за събитието. Всички отбори участват едновременно. 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Ще стигнете ли първи? Ще разрешите ли всички загадки? Следвайки указанията, които ще получите, Вашите отбори трябва да достигнат възможно най-бързо следващата си дестинация. Всяка стъпка крие разнообразни изпитания и въпроси. Състезанието е предизвикателство за физическите и умствените способности на всички участници. Ще бъдат проверени Вашата логика и съобразителност!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Dance workshop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Ще има уъркшоп по танци, представляващ първоначални стъпки за начинаещи. Ще бъде проведен от единствените и неповторими Стъни и Йоана: https://www.facebook.com/StuniandYoanna/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contextualSpacing w:val="0"/>
        <w:rPr/>
      </w:pPr>
      <w:bookmarkStart w:colFirst="0" w:colLast="0" w:name="_vihl4scutrdw" w:id="2"/>
      <w:bookmarkEnd w:id="2"/>
      <w:r w:rsidDel="00000000" w:rsidR="00000000" w:rsidRPr="00000000">
        <w:rPr>
          <w:rtl w:val="0"/>
        </w:rPr>
        <w:t xml:space="preserve">Неделя</w:t>
      </w:r>
    </w:p>
    <w:p w:rsidR="00000000" w:rsidDel="00000000" w:rsidP="00000000" w:rsidRDefault="00000000" w:rsidRPr="00000000" w14:paraId="0000003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Кондиционна тренировка за събуждане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Тренировката ще представлява леки упражнения за разтягане, загрявка и събуждане за всички ранобудни и спортно настроени личности.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HackIT first мини хакатон на тема Игри в текстова конзола by TelebidPro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Целта на хакатона е да се създадат малки, забавни, текст-базирани игри, които да послужат за обучение на начинаещи програмисти и студенти. Този тип игри използват само стандартен вход и изход и голямото им предимство е че могат да бъдат играни върху всякакви платформи.</w:t>
      </w:r>
    </w:p>
    <w:p w:rsidR="00000000" w:rsidDel="00000000" w:rsidP="00000000" w:rsidRDefault="00000000" w:rsidRPr="00000000" w14:paraId="00000037">
      <w:pPr>
        <w:contextualSpacing w:val="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Необходими знания?</w:t>
      </w:r>
    </w:p>
    <w:p w:rsidR="00000000" w:rsidDel="00000000" w:rsidP="00000000" w:rsidRDefault="00000000" w:rsidRPr="00000000" w14:paraId="00000038">
      <w:pPr>
        <w:contextualSpacing w:val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Мини-турнир по белот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Смятате ли, че достатъчно добре сте научили белота в училище?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Чувствате ли се готови за вечния спор: Без коз с качване или без качване?!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За всички Вас имаме страхотна новина: правилата на турнира ще бъдат предварително определени!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Мини-турнир по Cup-stacking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Треперят ли Ви ръцете? Имате ли таланта на строителите на бъдещето? Целта на състезанието е да направите най-високата кула от пластмасови чаши преди Вашите опоненти.</w:t>
      </w:r>
    </w:p>
    <w:p w:rsidR="00000000" w:rsidDel="00000000" w:rsidP="00000000" w:rsidRDefault="00000000" w:rsidRPr="00000000" w14:paraId="0000003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Мини-турнир по League Of Legends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За най-върлите фенове на компютърните игри сме приготвили мини-турнир по LoL. Дали ще победят най-силните или пък най-добрите стратези? Нека да открием заедно!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Броят на отборите, които ще бъдат сформирани е до 8, затова отбележете, ако ще участвате! (Ако си носите лаптопи, може да бъдат сформирани още до 4 допълнителни отбора :) )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Мини-турнир по Шах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Ще премерите ли интелектуалните си сили срещу другите първокурсници? А колко добре ще се справите?</w:t>
      </w:r>
    </w:p>
    <w:p w:rsidR="00000000" w:rsidDel="00000000" w:rsidP="00000000" w:rsidRDefault="00000000" w:rsidRPr="00000000" w14:paraId="0000004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Мини-турнир по Табла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Нека заедно да покажем, че таблата не е само за пенсионери, изобщо не е забравена и все още знаем как се играе!</w:t>
      </w:r>
    </w:p>
    <w:p w:rsidR="00000000" w:rsidDel="00000000" w:rsidP="00000000" w:rsidRDefault="00000000" w:rsidRPr="00000000" w14:paraId="0000004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Бордови игри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  <w:t xml:space="preserve">Готови ли сте за света на стратегията, там където твоя най-верен приятел ще ти бъде враг, а с твоя враг от друга страна ще борите общи несполуки заедно?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Накъде отивам? - дискусия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  <w:t xml:space="preserve">Заедно ще обсъдим най-вълнуващите ни въпроси. Какво точно професионално реализиране мога да получа? Какви различни професии могат да бъдат практикувани? Какво точно трябва да науча, за да работя определена професия?</w:t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Отговор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  <w:t xml:space="preserve">Вашата заявка беше успешно приета. По време на събитието ще имате възможност да се включите към всички мероприятия, дори да не сте ги отбелязали тук!</w:t>
        <w:br w:type="textWrapping"/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  <w:t xml:space="preserve">Следете за бъдещи новини на страницата ни: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https://www.facebook.com/FreshersFMI/</w:t>
        </w:r>
      </w:hyperlink>
      <w:r w:rsidDel="00000000" w:rsidR="00000000" w:rsidRPr="00000000">
        <w:rPr>
          <w:rtl w:val="0"/>
        </w:rPr>
        <w:t xml:space="preserve"> и в събитието: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https://www.facebook.com/events/114907665851299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rPr>
          <w:rtl w:val="0"/>
        </w:rPr>
        <w:t xml:space="preserve">Очакваме Ви на Freshers' Weekend!</w:t>
      </w:r>
    </w:p>
    <w:p w:rsidR="00000000" w:rsidDel="00000000" w:rsidP="00000000" w:rsidRDefault="00000000" w:rsidRPr="00000000" w14:paraId="0000005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5aOcbRpaA6MJberURF8OU6-0DaKzI0GDxFYxbk5d2YE/edit" TargetMode="External"/><Relationship Id="rId7" Type="http://schemas.openxmlformats.org/officeDocument/2006/relationships/hyperlink" Target="https://www.facebook.com/FreshersFMI/" TargetMode="External"/><Relationship Id="rId8" Type="http://schemas.openxmlformats.org/officeDocument/2006/relationships/hyperlink" Target="https://www.facebook.com/events/114907665851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