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Събитието Freshers’ Weekend 2017: FMI Edition, проведено на 30.09. и 01.10.2017 във Факултета по математика и информатика, Софийски университет "Св. Климент Охридски"</w:t>
      </w:r>
    </w:p>
    <w:p w:rsidR="00000000" w:rsidDel="00000000" w:rsidP="00000000" w:rsidRDefault="00000000" w:rsidRPr="00000000" w14:paraId="00000001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  <w:t xml:space="preserve">Тази година за първи път се проведе Freshers’ Weekend 2017</w:t>
      </w:r>
      <w:r w:rsidDel="00000000" w:rsidR="00000000" w:rsidRPr="00000000">
        <w:rPr>
          <w:b w:val="1"/>
          <w:rtl w:val="0"/>
        </w:rPr>
        <w:t xml:space="preserve">: FMI Edition</w:t>
      </w:r>
      <w:r w:rsidDel="00000000" w:rsidR="00000000" w:rsidRPr="00000000">
        <w:rPr>
          <w:rtl w:val="0"/>
        </w:rPr>
        <w:t xml:space="preserve">. То беше предназначено само за първокурсниците от ФМИ. </w:t>
      </w: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Идеята на събитието беше те да се запознаят едни с други в неформална обстановка и да се сплотят като колектив, да опознаят ФМИ и да разберат къде се намират важните за тях зали и информация, да се запознаят с това, което им предстои да учат, да разберат точно какво могат да работят с придобитите във факултета знания, да се запознаят с възможностите, които им предлага факултетът и как да се възползват от тях, както и да бъдат привлечени нови мотивирани хора, които да се включат към ФСС при ФМИ.</w:t>
      </w:r>
    </w:p>
    <w:p w:rsidR="00000000" w:rsidDel="00000000" w:rsidP="00000000" w:rsidRDefault="00000000" w:rsidRPr="00000000" w14:paraId="00000003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В рамките на събитието повече от 230 човека участваха в различните дейности. Тези дейности включваха разнообразни игри, изискващи работа в екип; уъркшоп по танци; тренировка за събуждане; </w:t>
      </w:r>
      <w:r w:rsidDel="00000000" w:rsidR="00000000" w:rsidRPr="00000000">
        <w:rPr>
          <w:color w:val="1d2129"/>
          <w:sz w:val="21"/>
          <w:szCs w:val="21"/>
          <w:highlight w:val="white"/>
          <w:rtl w:val="0"/>
        </w:rPr>
        <w:t xml:space="preserve">HackT first хакатон на тема "игри в текстова конзола" by TelebidPro</w:t>
      </w: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; мини турнири по: шах, табла, бордови игри, компютърни игри, белот и други. Две по-важни дейности в програмата бяха играта “Последна дестинация” и дискусия на тема: “Накъде отивам?”. В “Последна дестинация“ участниците трябваше да се справят с различни предизвикателства и да разгадават определени загадки, свързани с разположението на различни зали и места в и около факултета. Дискусията се водеше от Филип Янков, който сподели със студентите своя собствен опит. Студентите активно участваха с въпроси от сорта на: “Кога е подходящо да се започне работа в сферата?”, “На колко часа е добре да започнем стаж?”, “Кога и какви избираеми дисциплини да запиша?”, “Кой предмет в кое професионално направление е полезен?”.</w:t>
      </w:r>
    </w:p>
    <w:p w:rsidR="00000000" w:rsidDel="00000000" w:rsidP="00000000" w:rsidRDefault="00000000" w:rsidRPr="00000000" w14:paraId="00000005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На закриването се постарахме всички участвали да получат по нещо за спомен от събитието. Победителите от провелите се състезания получиха специални награди, финансирани от нашите спонсори, а за ненаградените участници бяха осигурени тефтери на Студентски съвет и книги “Мисия моята IT кариера”.</w:t>
      </w:r>
    </w:p>
    <w:p w:rsidR="00000000" w:rsidDel="00000000" w:rsidP="00000000" w:rsidRDefault="00000000" w:rsidRPr="00000000" w14:paraId="00000007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В организацията се включиха над 35 доброволци, членове на ФСС при ФМИ, членове на ФСС при БФ, настоящи и бивши студенти от ФМИ, както и ментори, преподаватели по танци, студенти от други факултети и университети. </w:t>
      </w:r>
    </w:p>
    <w:p w:rsidR="00000000" w:rsidDel="00000000" w:rsidP="00000000" w:rsidRDefault="00000000" w:rsidRPr="00000000" w14:paraId="00000009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Събитието беше организирано от ФСС при ФМИ. </w:t>
      </w:r>
    </w:p>
    <w:p w:rsidR="00000000" w:rsidDel="00000000" w:rsidP="00000000" w:rsidRDefault="00000000" w:rsidRPr="00000000" w14:paraId="0000000B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Съорганизатор на събитието - Студентски съвет на СУ.</w:t>
      </w:r>
    </w:p>
    <w:p w:rsidR="00000000" w:rsidDel="00000000" w:rsidP="00000000" w:rsidRDefault="00000000" w:rsidRPr="00000000" w14:paraId="0000000C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Премиум спонсор - TelebidPro.</w:t>
      </w:r>
    </w:p>
    <w:p w:rsidR="00000000" w:rsidDel="00000000" w:rsidP="00000000" w:rsidRDefault="00000000" w:rsidRPr="00000000" w14:paraId="0000000D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Други спонсори - Dreamix, SAP, HP Enterprise, ePay (Datamax), DEV.BG, Developers vs. Managers.</w:t>
      </w:r>
    </w:p>
    <w:p w:rsidR="00000000" w:rsidDel="00000000" w:rsidP="00000000" w:rsidRDefault="00000000" w:rsidRPr="00000000" w14:paraId="0000000E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Преподавателите по танци бяха Йоанна Петрова и Станислав Христов.</w:t>
      </w:r>
    </w:p>
    <w:p w:rsidR="00000000" w:rsidDel="00000000" w:rsidP="00000000" w:rsidRDefault="00000000" w:rsidRPr="00000000" w14:paraId="0000000F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През двата дни имаше много хубави моменти, и всички се заредихме с положителни емоции, като студенти споделиха:</w:t>
      </w:r>
    </w:p>
    <w:p w:rsidR="00000000" w:rsidDel="00000000" w:rsidP="00000000" w:rsidRDefault="00000000" w:rsidRPr="00000000" w14:paraId="00000012">
      <w:pPr>
        <w:contextualSpacing w:val="0"/>
        <w:jc w:val="both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 *от фейсбук </w:t>
      </w:r>
    </w:p>
    <w:p w:rsidR="00000000" w:rsidDel="00000000" w:rsidP="00000000" w:rsidRDefault="00000000" w:rsidRPr="00000000" w14:paraId="00000013">
      <w:pPr>
        <w:contextualSpacing w:val="0"/>
        <w:rPr/>
      </w:pPr>
      <w:r w:rsidDel="00000000" w:rsidR="00000000" w:rsidRPr="00000000">
        <w:rPr>
          <w:rtl w:val="0"/>
        </w:rPr>
        <w:t xml:space="preserve">“Макар и да не бях там през целия уикенд, искам да кажа, че екипът на ФСС се беше справил много добре, беше много отзивчив и позитивното им настроение допринесе изключително много за атмосферата! </w:t>
      </w:r>
      <w:r w:rsidDel="00000000" w:rsidR="00000000" w:rsidRPr="00000000">
        <w:rPr/>
        <w:drawing>
          <wp:inline distB="114300" distT="114300" distL="114300" distR="114300">
            <wp:extent cx="152400" cy="152400"/>
            <wp:effectExtent b="0" l="0" r="0" t="0"/>
            <wp:docPr descr="😁" id="2" name="image1.png"/>
            <a:graphic>
              <a:graphicData uri="http://schemas.openxmlformats.org/drawingml/2006/picture">
                <pic:pic>
                  <pic:nvPicPr>
                    <pic:cNvPr descr="😁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Още по-впечатляващо е при положение, че явно това се прави за първа година. Браво и благодаря на целия екип!” </w:t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>
          <w:rtl w:val="0"/>
        </w:rPr>
        <w:t xml:space="preserve">-Николай Данаилов</w:t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/>
      </w:pPr>
      <w:r w:rsidDel="00000000" w:rsidR="00000000" w:rsidRPr="00000000">
        <w:rPr>
          <w:rtl w:val="0"/>
        </w:rPr>
        <w:t xml:space="preserve">*от формата за обратна връзка</w:t>
      </w:r>
    </w:p>
    <w:p w:rsidR="00000000" w:rsidDel="00000000" w:rsidP="00000000" w:rsidRDefault="00000000" w:rsidRPr="00000000" w14:paraId="0000001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>
          <w:rtl w:val="0"/>
        </w:rPr>
        <w:t xml:space="preserve">Изключително точно попадение направихте с тези игри, особено final destination, защото хората се сплотиха много. Според мен трябва още такива отборни смесени игри да се измислят.</w:t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  <w:t xml:space="preserve">“Беше страхотно!”</w:t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>
          <w:rtl w:val="0"/>
        </w:rPr>
        <w:t xml:space="preserve">“Продължавайте с тези инициативи.”</w:t>
      </w:r>
    </w:p>
    <w:p w:rsidR="00000000" w:rsidDel="00000000" w:rsidP="00000000" w:rsidRDefault="00000000" w:rsidRPr="00000000" w14:paraId="0000001C">
      <w:pPr>
        <w:contextualSpacing w:val="0"/>
        <w:rPr/>
      </w:pPr>
      <w:r w:rsidDel="00000000" w:rsidR="00000000" w:rsidRPr="00000000">
        <w:rPr>
          <w:rtl w:val="0"/>
        </w:rPr>
        <w:t xml:space="preserve">“много сме яки, много сме мощни, играем го много мощно! :D продължавайте все така!”</w:t>
      </w:r>
    </w:p>
    <w:p w:rsidR="00000000" w:rsidDel="00000000" w:rsidP="00000000" w:rsidRDefault="00000000" w:rsidRPr="00000000" w14:paraId="0000001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/>
      </w:pPr>
      <w:r w:rsidDel="00000000" w:rsidR="00000000" w:rsidRPr="00000000">
        <w:rPr>
          <w:rtl w:val="0"/>
        </w:rPr>
        <w:t xml:space="preserve">“Срещите с опитни хора в сферата са изключително полезни”</w:t>
      </w:r>
    </w:p>
    <w:p w:rsidR="00000000" w:rsidDel="00000000" w:rsidP="00000000" w:rsidRDefault="00000000" w:rsidRPr="00000000" w14:paraId="0000001F">
      <w:pPr>
        <w:contextualSpacing w:val="0"/>
        <w:rPr/>
      </w:pPr>
      <w:r w:rsidDel="00000000" w:rsidR="00000000" w:rsidRPr="00000000">
        <w:rPr>
          <w:rtl w:val="0"/>
        </w:rPr>
        <w:t xml:space="preserve">“Перфектна организация.”</w:t>
      </w:r>
    </w:p>
    <w:p w:rsidR="00000000" w:rsidDel="00000000" w:rsidP="00000000" w:rsidRDefault="00000000" w:rsidRPr="00000000" w14:paraId="0000002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contextualSpacing w:val="0"/>
        <w:rPr/>
      </w:pPr>
      <w:r w:rsidDel="00000000" w:rsidR="00000000" w:rsidRPr="00000000">
        <w:rPr>
          <w:rtl w:val="0"/>
        </w:rPr>
        <w:t xml:space="preserve">Благодарение на страхотните ни фотографи успяхме да запечатаме момента в над 1330 снимки </w:t>
      </w:r>
    </w:p>
    <w:p w:rsidR="00000000" w:rsidDel="00000000" w:rsidP="00000000" w:rsidRDefault="00000000" w:rsidRPr="00000000" w14:paraId="00000022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descr="22218291_861779180656391_3786775282658574206_o.jpg" id="3" name="image5.jpg"/>
            <a:graphic>
              <a:graphicData uri="http://schemas.openxmlformats.org/drawingml/2006/picture">
                <pic:pic>
                  <pic:nvPicPr>
                    <pic:cNvPr descr="22218291_861779180656391_3786775282658574206_o.jpg"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-1020" w:right="-1005" w:firstLine="0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-1020" w:right="-1005" w:firstLine="0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-1020" w:right="-1005" w:firstLine="0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8100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bg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9.jpg"/><Relationship Id="rId13" Type="http://schemas.openxmlformats.org/officeDocument/2006/relationships/image" Target="media/image4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image" Target="media/image8.jpg"/><Relationship Id="rId14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jpg"/><Relationship Id="rId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