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799" w:rsidRDefault="00E80799">
      <w:pPr>
        <w:rPr>
          <w:lang w:val="bg-BG"/>
        </w:rPr>
      </w:pPr>
      <w:r>
        <w:rPr>
          <w:lang w:val="bg-BG"/>
        </w:rPr>
        <w:t>Реторически класификации.Родове и видове</w:t>
      </w:r>
    </w:p>
    <w:p w:rsidR="00E80799" w:rsidRDefault="00E80799">
      <w:pPr>
        <w:rPr>
          <w:lang w:val="bg-BG"/>
        </w:rPr>
      </w:pPr>
      <w:r>
        <w:rPr>
          <w:lang w:val="bg-BG"/>
        </w:rPr>
        <w:t xml:space="preserve">Директна реторическа комуникация- Всички съчинения от Античността до днес са посветени  на директната </w:t>
      </w:r>
      <w:proofErr w:type="spellStart"/>
      <w:r>
        <w:rPr>
          <w:lang w:val="bg-BG"/>
        </w:rPr>
        <w:t>рет</w:t>
      </w:r>
      <w:proofErr w:type="spellEnd"/>
      <w:r>
        <w:rPr>
          <w:lang w:val="bg-BG"/>
        </w:rPr>
        <w:t>.</w:t>
      </w:r>
      <w:r w:rsidR="00D3424D">
        <w:rPr>
          <w:lang w:val="bg-BG"/>
        </w:rPr>
        <w:t xml:space="preserve"> </w:t>
      </w:r>
      <w:r>
        <w:rPr>
          <w:lang w:val="bg-BG"/>
        </w:rPr>
        <w:t>комуникация.Ефектът от прякото ораторско общуване едва ли ще измести индиректно</w:t>
      </w:r>
      <w:r w:rsidR="00D3424D">
        <w:rPr>
          <w:lang w:val="bg-BG"/>
        </w:rPr>
        <w:t>то</w:t>
      </w:r>
      <w:r>
        <w:rPr>
          <w:lang w:val="bg-BG"/>
        </w:rPr>
        <w:t>,независимо от напредването на технологиите.</w:t>
      </w:r>
    </w:p>
    <w:p w:rsidR="00E80799" w:rsidRDefault="00E80799">
      <w:pPr>
        <w:rPr>
          <w:lang w:val="bg-BG"/>
        </w:rPr>
      </w:pPr>
      <w:proofErr w:type="spellStart"/>
      <w:r>
        <w:rPr>
          <w:lang w:val="bg-BG"/>
        </w:rPr>
        <w:t>Лурия</w:t>
      </w:r>
      <w:proofErr w:type="spellEnd"/>
      <w:r>
        <w:rPr>
          <w:lang w:val="bg-BG"/>
        </w:rPr>
        <w:t xml:space="preserve"> нарича монолога пред</w:t>
      </w:r>
      <w:r w:rsidR="00D3424D">
        <w:rPr>
          <w:lang w:val="bg-BG"/>
        </w:rPr>
        <w:t xml:space="preserve"> </w:t>
      </w:r>
      <w:r>
        <w:rPr>
          <w:lang w:val="bg-BG"/>
        </w:rPr>
        <w:t xml:space="preserve"> директна аудитория „скрита форма на диалогична реч“ </w:t>
      </w:r>
      <w:r w:rsidR="00D3424D">
        <w:rPr>
          <w:lang w:val="bg-BG"/>
        </w:rPr>
        <w:t>,</w:t>
      </w:r>
      <w:r>
        <w:rPr>
          <w:lang w:val="bg-BG"/>
        </w:rPr>
        <w:t>заради невербалния коректив от страна на аудиторията,който се изразява в поглед,жестове, поза,възклицания и други.Тази обратна връзка изпълнява функцията на синхрон на общуването.</w:t>
      </w:r>
    </w:p>
    <w:p w:rsidR="00E80799" w:rsidRDefault="00E80799">
      <w:pPr>
        <w:rPr>
          <w:lang w:val="bg-BG"/>
        </w:rPr>
      </w:pPr>
      <w:r>
        <w:rPr>
          <w:lang w:val="bg-BG"/>
        </w:rPr>
        <w:t>Ораторът трябва да познава и разбира реакциите на аудиторията и ако се налага да кориг</w:t>
      </w:r>
      <w:r w:rsidR="00D3424D">
        <w:rPr>
          <w:lang w:val="bg-BG"/>
        </w:rPr>
        <w:t>ира адекватно поведението си.В</w:t>
      </w:r>
      <w:r>
        <w:rPr>
          <w:lang w:val="bg-BG"/>
        </w:rPr>
        <w:t xml:space="preserve"> литературата се сочат около 20000 изражения на лицето.</w:t>
      </w:r>
      <w:proofErr w:type="spellStart"/>
      <w:r>
        <w:rPr>
          <w:lang w:val="bg-BG"/>
        </w:rPr>
        <w:t>Екман</w:t>
      </w:r>
      <w:proofErr w:type="spellEnd"/>
      <w:r>
        <w:rPr>
          <w:lang w:val="bg-BG"/>
        </w:rPr>
        <w:t>,</w:t>
      </w:r>
      <w:proofErr w:type="spellStart"/>
      <w:r>
        <w:rPr>
          <w:lang w:val="bg-BG"/>
        </w:rPr>
        <w:t>Фрайцен</w:t>
      </w:r>
      <w:proofErr w:type="spellEnd"/>
      <w:r>
        <w:rPr>
          <w:lang w:val="bg-BG"/>
        </w:rPr>
        <w:t xml:space="preserve"> и </w:t>
      </w:r>
      <w:proofErr w:type="spellStart"/>
      <w:r>
        <w:rPr>
          <w:lang w:val="bg-BG"/>
        </w:rPr>
        <w:t>Томкинс</w:t>
      </w:r>
      <w:proofErr w:type="spellEnd"/>
      <w:r>
        <w:rPr>
          <w:lang w:val="bg-BG"/>
        </w:rPr>
        <w:t xml:space="preserve"> </w:t>
      </w:r>
      <w:r w:rsidR="00D3424D">
        <w:rPr>
          <w:lang w:val="bg-BG"/>
        </w:rPr>
        <w:t>-</w:t>
      </w:r>
      <w:r>
        <w:t xml:space="preserve">FAST – </w:t>
      </w:r>
      <w:r>
        <w:rPr>
          <w:lang w:val="bg-BG"/>
        </w:rPr>
        <w:t>методика за изследване на емоциите по лицево изражение =&gt; три зони на лицето по хоризонтала – 1.вежди-чело; 2.очи-клепачи; 3.бузи-нос-уста-брада.=&gt; 6 основни емоции – радост</w:t>
      </w:r>
      <w:r w:rsidR="00D3424D">
        <w:rPr>
          <w:lang w:val="bg-BG"/>
        </w:rPr>
        <w:t>,</w:t>
      </w:r>
      <w:r>
        <w:rPr>
          <w:lang w:val="bg-BG"/>
        </w:rPr>
        <w:t xml:space="preserve"> учудване </w:t>
      </w:r>
      <w:r w:rsidR="00D3424D">
        <w:rPr>
          <w:lang w:val="bg-BG"/>
        </w:rPr>
        <w:t>,</w:t>
      </w:r>
      <w:r>
        <w:rPr>
          <w:lang w:val="bg-BG"/>
        </w:rPr>
        <w:t>мъка</w:t>
      </w:r>
      <w:r w:rsidR="00D3424D">
        <w:rPr>
          <w:lang w:val="bg-BG"/>
        </w:rPr>
        <w:t>,</w:t>
      </w:r>
      <w:r>
        <w:rPr>
          <w:lang w:val="bg-BG"/>
        </w:rPr>
        <w:t xml:space="preserve"> гняв</w:t>
      </w:r>
      <w:r w:rsidR="00D3424D">
        <w:rPr>
          <w:lang w:val="bg-BG"/>
        </w:rPr>
        <w:t>,</w:t>
      </w:r>
      <w:r>
        <w:rPr>
          <w:lang w:val="bg-BG"/>
        </w:rPr>
        <w:t xml:space="preserve"> отвращение</w:t>
      </w:r>
      <w:r w:rsidR="00D3424D">
        <w:rPr>
          <w:lang w:val="bg-BG"/>
        </w:rPr>
        <w:t>,</w:t>
      </w:r>
      <w:r>
        <w:rPr>
          <w:lang w:val="bg-BG"/>
        </w:rPr>
        <w:t xml:space="preserve"> страх.При проявление на емоция в повече от една зона на лицето=&gt;няма старание емоцията да е прикрита.Според</w:t>
      </w:r>
      <w:r w:rsidR="00D3424D">
        <w:rPr>
          <w:lang w:val="bg-BG"/>
        </w:rPr>
        <w:t xml:space="preserve"> </w:t>
      </w:r>
      <w:r>
        <w:rPr>
          <w:lang w:val="bg-BG"/>
        </w:rPr>
        <w:t xml:space="preserve"> </w:t>
      </w:r>
      <w:proofErr w:type="spellStart"/>
      <w:r>
        <w:rPr>
          <w:lang w:val="bg-BG"/>
        </w:rPr>
        <w:t>Аргайл</w:t>
      </w:r>
      <w:proofErr w:type="spellEnd"/>
      <w:r>
        <w:rPr>
          <w:lang w:val="bg-BG"/>
        </w:rPr>
        <w:t xml:space="preserve"> лицето е най-добрият източник на невербална комуникация.</w:t>
      </w:r>
      <w:proofErr w:type="spellStart"/>
      <w:r>
        <w:rPr>
          <w:lang w:val="bg-BG"/>
        </w:rPr>
        <w:t>Изард</w:t>
      </w:r>
      <w:proofErr w:type="spellEnd"/>
      <w:r>
        <w:rPr>
          <w:lang w:val="bg-BG"/>
        </w:rPr>
        <w:t xml:space="preserve"> =&gt;позволява на субекта да маскира преживяваните емоции.</w:t>
      </w:r>
    </w:p>
    <w:p w:rsidR="00E80799" w:rsidRDefault="00E80799">
      <w:pPr>
        <w:rPr>
          <w:lang w:val="bg-BG"/>
        </w:rPr>
      </w:pPr>
      <w:r>
        <w:rPr>
          <w:lang w:val="bg-BG"/>
        </w:rPr>
        <w:t>Невярното тълкуване на НВ инф.</w:t>
      </w:r>
      <w:r w:rsidR="00D3424D">
        <w:rPr>
          <w:lang w:val="bg-BG"/>
        </w:rPr>
        <w:t xml:space="preserve"> </w:t>
      </w:r>
      <w:r>
        <w:rPr>
          <w:lang w:val="bg-BG"/>
        </w:rPr>
        <w:t xml:space="preserve"> </w:t>
      </w:r>
      <w:r w:rsidR="00D3424D">
        <w:rPr>
          <w:lang w:val="bg-BG"/>
        </w:rPr>
        <w:t>о</w:t>
      </w:r>
      <w:r>
        <w:rPr>
          <w:lang w:val="bg-BG"/>
        </w:rPr>
        <w:t>т</w:t>
      </w:r>
      <w:r w:rsidR="00D3424D">
        <w:rPr>
          <w:lang w:val="bg-BG"/>
        </w:rPr>
        <w:t xml:space="preserve"> </w:t>
      </w:r>
      <w:r>
        <w:rPr>
          <w:lang w:val="bg-BG"/>
        </w:rPr>
        <w:t xml:space="preserve"> страна на аудиторията може да подтикне към грешни изводи,което да се използва от евентуален опонент.</w:t>
      </w:r>
    </w:p>
    <w:p w:rsidR="00E80799" w:rsidRDefault="00E80799">
      <w:pPr>
        <w:rPr>
          <w:lang w:val="bg-BG"/>
        </w:rPr>
      </w:pPr>
      <w:r>
        <w:rPr>
          <w:lang w:val="bg-BG"/>
        </w:rPr>
        <w:t>-по-лесно разпознаване на основните емоции</w:t>
      </w:r>
      <w:r w:rsidR="002E1904">
        <w:rPr>
          <w:lang w:val="bg-BG"/>
        </w:rPr>
        <w:t>,</w:t>
      </w:r>
      <w:r>
        <w:rPr>
          <w:lang w:val="bg-BG"/>
        </w:rPr>
        <w:t xml:space="preserve"> отколкото на комбинираните.Ако ораторът не разпознае емоциите на аудиторията,той не разчита на тази информация,а ако я разпознае грешно- прави грешни изводи.</w:t>
      </w:r>
    </w:p>
    <w:p w:rsidR="00E80799" w:rsidRDefault="00E80799">
      <w:pPr>
        <w:rPr>
          <w:lang w:val="bg-BG"/>
        </w:rPr>
      </w:pPr>
      <w:r>
        <w:rPr>
          <w:lang w:val="bg-BG"/>
        </w:rPr>
        <w:t>-Положителните емоции се отразяват върху цялото лице докато отрицателните са по-изявени в лявата му половина</w:t>
      </w:r>
      <w:r w:rsidR="002E1904">
        <w:rPr>
          <w:lang w:val="bg-BG"/>
        </w:rPr>
        <w:t>.</w:t>
      </w:r>
    </w:p>
    <w:p w:rsidR="00E80799" w:rsidRDefault="00E80799">
      <w:pPr>
        <w:rPr>
          <w:lang w:val="bg-BG"/>
        </w:rPr>
      </w:pPr>
      <w:r>
        <w:rPr>
          <w:lang w:val="bg-BG"/>
        </w:rPr>
        <w:t>В случаите когато ораторът не се стреми към манипулация трябва да следва естествената си мимика(отрицателно влияние – мръщене,присвиване на очи,гримаси).При сбръчкване на вежди=&gt; напрягане на лицеви,</w:t>
      </w:r>
      <w:proofErr w:type="spellStart"/>
      <w:r>
        <w:rPr>
          <w:lang w:val="bg-BG"/>
        </w:rPr>
        <w:t>дъвкателни</w:t>
      </w:r>
      <w:proofErr w:type="spellEnd"/>
      <w:r>
        <w:rPr>
          <w:lang w:val="bg-BG"/>
        </w:rPr>
        <w:t>,</w:t>
      </w:r>
      <w:proofErr w:type="spellStart"/>
      <w:r>
        <w:rPr>
          <w:lang w:val="bg-BG"/>
        </w:rPr>
        <w:t>шийни</w:t>
      </w:r>
      <w:proofErr w:type="spellEnd"/>
      <w:r>
        <w:rPr>
          <w:lang w:val="bg-BG"/>
        </w:rPr>
        <w:t xml:space="preserve"> и раменни мускули=&gt;отражение в/у интонацията на оратора.</w:t>
      </w:r>
    </w:p>
    <w:p w:rsidR="00E80799" w:rsidRDefault="00E80799">
      <w:pPr>
        <w:rPr>
          <w:lang w:val="bg-BG"/>
        </w:rPr>
      </w:pPr>
      <w:r>
        <w:rPr>
          <w:lang w:val="bg-BG"/>
        </w:rPr>
        <w:t>*Насочен поглед към аудиторията е знак на откритост,внимание,уважение и доверие.</w:t>
      </w:r>
    </w:p>
    <w:p w:rsidR="00E80799" w:rsidRDefault="00E80799">
      <w:pPr>
        <w:rPr>
          <w:lang w:val="bg-BG"/>
        </w:rPr>
      </w:pPr>
      <w:r>
        <w:rPr>
          <w:lang w:val="bg-BG"/>
        </w:rPr>
        <w:t>*избирането на „любимци“ от аудиторията е недостатък на начинаещите оратори.</w:t>
      </w:r>
    </w:p>
    <w:p w:rsidR="00D3424D" w:rsidRDefault="00D3424D">
      <w:pPr>
        <w:rPr>
          <w:lang w:val="bg-BG"/>
        </w:rPr>
      </w:pPr>
      <w:r>
        <w:rPr>
          <w:lang w:val="bg-BG"/>
        </w:rPr>
        <w:t>*количество обратен/взаимен поглед.При четене многократно се намалява количеството поглед и възможността за събиране на обратна информация.</w:t>
      </w:r>
    </w:p>
    <w:p w:rsidR="00D3424D" w:rsidRDefault="00D3424D">
      <w:pPr>
        <w:rPr>
          <w:lang w:val="bg-BG"/>
        </w:rPr>
      </w:pPr>
      <w:r>
        <w:rPr>
          <w:lang w:val="bg-BG"/>
        </w:rPr>
        <w:t>*жестът- лаконично значимо движение на тялото с информативна стойност-уточнява,</w:t>
      </w:r>
      <w:r w:rsidR="002E1904">
        <w:rPr>
          <w:lang w:val="bg-BG"/>
        </w:rPr>
        <w:t xml:space="preserve"> </w:t>
      </w:r>
      <w:r>
        <w:rPr>
          <w:lang w:val="bg-BG"/>
        </w:rPr>
        <w:t>подсилва,</w:t>
      </w:r>
      <w:r w:rsidR="002E1904">
        <w:rPr>
          <w:lang w:val="bg-BG"/>
        </w:rPr>
        <w:t xml:space="preserve"> </w:t>
      </w:r>
      <w:r>
        <w:rPr>
          <w:lang w:val="bg-BG"/>
        </w:rPr>
        <w:t>допълва,</w:t>
      </w:r>
      <w:r w:rsidR="002E1904">
        <w:rPr>
          <w:lang w:val="bg-BG"/>
        </w:rPr>
        <w:t xml:space="preserve"> </w:t>
      </w:r>
      <w:r>
        <w:rPr>
          <w:lang w:val="bg-BG"/>
        </w:rPr>
        <w:t>отрича информация,помощ за синхронизирано общуване.</w:t>
      </w:r>
    </w:p>
    <w:p w:rsidR="00D3424D" w:rsidRDefault="00D3424D">
      <w:pPr>
        <w:rPr>
          <w:lang w:val="bg-BG"/>
        </w:rPr>
      </w:pPr>
      <w:r>
        <w:rPr>
          <w:lang w:val="bg-BG"/>
        </w:rPr>
        <w:t>- условен жест</w:t>
      </w:r>
    </w:p>
    <w:p w:rsidR="00D3424D" w:rsidRDefault="00D3424D">
      <w:pPr>
        <w:rPr>
          <w:lang w:val="bg-BG"/>
        </w:rPr>
      </w:pPr>
      <w:r>
        <w:rPr>
          <w:lang w:val="bg-BG"/>
        </w:rPr>
        <w:lastRenderedPageBreak/>
        <w:t>-емоционален жест – обикновено е спонтанен</w:t>
      </w:r>
    </w:p>
    <w:p w:rsidR="00D3424D" w:rsidRDefault="00D3424D">
      <w:pPr>
        <w:rPr>
          <w:lang w:val="bg-BG"/>
        </w:rPr>
      </w:pPr>
      <w:r>
        <w:rPr>
          <w:lang w:val="bg-BG"/>
        </w:rPr>
        <w:t>-указателен</w:t>
      </w:r>
      <w:r w:rsidR="002E1904">
        <w:rPr>
          <w:lang w:val="bg-BG"/>
        </w:rPr>
        <w:t xml:space="preserve"> жест</w:t>
      </w:r>
    </w:p>
    <w:p w:rsidR="00D3424D" w:rsidRDefault="002E1904">
      <w:pPr>
        <w:rPr>
          <w:lang w:val="bg-BG"/>
        </w:rPr>
      </w:pPr>
      <w:r>
        <w:rPr>
          <w:lang w:val="bg-BG"/>
        </w:rPr>
        <w:t>Три</w:t>
      </w:r>
      <w:r w:rsidR="00D3424D">
        <w:rPr>
          <w:lang w:val="bg-BG"/>
        </w:rPr>
        <w:t xml:space="preserve"> равнища на жестикулация с ръце:</w:t>
      </w:r>
    </w:p>
    <w:p w:rsidR="00D3424D" w:rsidRDefault="00D3424D">
      <w:pPr>
        <w:rPr>
          <w:lang w:val="bg-BG"/>
        </w:rPr>
      </w:pPr>
      <w:r>
        <w:rPr>
          <w:lang w:val="bg-BG"/>
        </w:rPr>
        <w:t>1.горно- от раменете нагоре- благородни подбуди,закана,решителност</w:t>
      </w:r>
    </w:p>
    <w:p w:rsidR="00D3424D" w:rsidRDefault="00D3424D">
      <w:pPr>
        <w:rPr>
          <w:lang w:val="bg-BG"/>
        </w:rPr>
      </w:pPr>
      <w:r>
        <w:rPr>
          <w:lang w:val="bg-BG"/>
        </w:rPr>
        <w:t>2.средно – от раменете до таза- всекидневни жестове</w:t>
      </w:r>
    </w:p>
    <w:p w:rsidR="00D3424D" w:rsidRDefault="00D3424D">
      <w:pPr>
        <w:rPr>
          <w:lang w:val="bg-BG"/>
        </w:rPr>
      </w:pPr>
      <w:r>
        <w:rPr>
          <w:lang w:val="bg-BG"/>
        </w:rPr>
        <w:t xml:space="preserve">3.долно – от таза надолу – омраза,отвращение,отчаяние </w:t>
      </w:r>
    </w:p>
    <w:p w:rsidR="00D3424D" w:rsidRDefault="00D3424D">
      <w:pPr>
        <w:rPr>
          <w:lang w:val="bg-BG"/>
        </w:rPr>
      </w:pPr>
      <w:r>
        <w:rPr>
          <w:lang w:val="bg-BG"/>
        </w:rPr>
        <w:t>-жестове паразити.</w:t>
      </w:r>
    </w:p>
    <w:p w:rsidR="00D3424D" w:rsidRDefault="00D3424D">
      <w:pPr>
        <w:rPr>
          <w:lang w:val="bg-BG"/>
        </w:rPr>
      </w:pPr>
      <w:r>
        <w:rPr>
          <w:lang w:val="bg-BG"/>
        </w:rPr>
        <w:t>ПОЗА</w:t>
      </w:r>
    </w:p>
    <w:p w:rsidR="00D3424D" w:rsidRDefault="00D3424D">
      <w:pPr>
        <w:rPr>
          <w:lang w:val="bg-BG"/>
        </w:rPr>
      </w:pPr>
      <w:r>
        <w:rPr>
          <w:lang w:val="bg-BG"/>
        </w:rPr>
        <w:t xml:space="preserve">*стояща </w:t>
      </w:r>
    </w:p>
    <w:p w:rsidR="00D3424D" w:rsidRDefault="00D3424D">
      <w:pPr>
        <w:rPr>
          <w:lang w:val="bg-BG"/>
        </w:rPr>
      </w:pPr>
      <w:r>
        <w:rPr>
          <w:lang w:val="bg-BG"/>
        </w:rPr>
        <w:t>*седяща</w:t>
      </w:r>
    </w:p>
    <w:p w:rsidR="00D3424D" w:rsidRDefault="00D3424D">
      <w:pPr>
        <w:rPr>
          <w:lang w:val="bg-BG"/>
        </w:rPr>
      </w:pPr>
      <w:r>
        <w:rPr>
          <w:lang w:val="bg-BG"/>
        </w:rPr>
        <w:t>*клечаща</w:t>
      </w:r>
    </w:p>
    <w:p w:rsidR="00D3424D" w:rsidRDefault="00D3424D">
      <w:pPr>
        <w:rPr>
          <w:lang w:val="bg-BG"/>
        </w:rPr>
      </w:pPr>
      <w:r>
        <w:rPr>
          <w:lang w:val="bg-BG"/>
        </w:rPr>
        <w:t>*коленичеща</w:t>
      </w:r>
    </w:p>
    <w:p w:rsidR="00D3424D" w:rsidRDefault="00D3424D">
      <w:pPr>
        <w:rPr>
          <w:lang w:val="bg-BG"/>
        </w:rPr>
      </w:pPr>
      <w:r>
        <w:rPr>
          <w:lang w:val="bg-BG"/>
        </w:rPr>
        <w:t>*легнала</w:t>
      </w:r>
    </w:p>
    <w:p w:rsidR="00D3424D" w:rsidRDefault="00D3424D">
      <w:pPr>
        <w:rPr>
          <w:lang w:val="bg-BG"/>
        </w:rPr>
      </w:pPr>
      <w:r>
        <w:rPr>
          <w:lang w:val="bg-BG"/>
        </w:rPr>
        <w:t>-права – монологичен изказ</w:t>
      </w:r>
    </w:p>
    <w:p w:rsidR="00D3424D" w:rsidRDefault="00D3424D">
      <w:pPr>
        <w:rPr>
          <w:lang w:val="bg-BG"/>
        </w:rPr>
      </w:pPr>
      <w:r>
        <w:rPr>
          <w:lang w:val="bg-BG"/>
        </w:rPr>
        <w:t>-седяща – диалогични реторически форми</w:t>
      </w:r>
    </w:p>
    <w:p w:rsidR="00D3424D" w:rsidRPr="00E80799" w:rsidRDefault="00D3424D">
      <w:pPr>
        <w:rPr>
          <w:lang w:val="bg-BG"/>
        </w:rPr>
      </w:pPr>
      <w:r>
        <w:rPr>
          <w:lang w:val="bg-BG"/>
        </w:rPr>
        <w:t>*Лично пространство на всеки от аудиторията- не трябва да бъде нарушавано=&gt; води до стресови ситуации.</w:t>
      </w:r>
      <w:bookmarkStart w:id="0" w:name="_GoBack"/>
      <w:bookmarkEnd w:id="0"/>
    </w:p>
    <w:sectPr w:rsidR="00D3424D" w:rsidRPr="00E8079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677"/>
    <w:rsid w:val="002E1904"/>
    <w:rsid w:val="00493677"/>
    <w:rsid w:val="005F1D8C"/>
    <w:rsid w:val="00D3424D"/>
    <w:rsid w:val="00E80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Kpucu</dc:creator>
  <cp:keywords/>
  <dc:description/>
  <cp:lastModifiedBy>Kpucu</cp:lastModifiedBy>
  <cp:revision>2</cp:revision>
  <dcterms:created xsi:type="dcterms:W3CDTF">2013-01-27T20:05:00Z</dcterms:created>
  <dcterms:modified xsi:type="dcterms:W3CDTF">2013-01-27T20:30:00Z</dcterms:modified>
</cp:coreProperties>
</file>