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9F" w:rsidRPr="00B06D9F" w:rsidRDefault="00B06D9F" w:rsidP="00B06D9F">
      <w:pPr>
        <w:pStyle w:val="Title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14</w:t>
      </w:r>
      <w:r w:rsidRPr="00B06D9F">
        <w:rPr>
          <w:rFonts w:eastAsia="Times New Roman"/>
          <w:lang w:eastAsia="bg-BG"/>
        </w:rPr>
        <w:t xml:space="preserve">Унификация. Най-общ унификатор 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До сега говорихме за замени в термове, сега ще говорим за тях по друг начин.</w:t>
      </w:r>
    </w:p>
    <w:p w:rsidR="00B06D9F" w:rsidRPr="00B06D9F" w:rsidRDefault="00B06D9F" w:rsidP="00B06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06D9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 (Субституция)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Субституция е крайно множество от вида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29665" cy="174625"/>
            <wp:effectExtent l="0" t="0" r="0" b="0"/>
            <wp:docPr id="1" name="Picture 1" descr="\{ x_1/\tau_1,... x_n/\tau_n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{ x_1/\tau_1,... x_n/\tau_n \}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където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24510" cy="134620"/>
            <wp:effectExtent l="19050" t="0" r="8890" b="0"/>
            <wp:docPr id="2" name="Picture 2" descr="x_1,... x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1,... x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индивидни променливи,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70535" cy="134620"/>
            <wp:effectExtent l="19050" t="0" r="5715" b="0"/>
            <wp:docPr id="3" name="Picture 3" descr="\tau_1,...\tau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tau_1,...\tau_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термове, при това за всяко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2355" cy="161290"/>
            <wp:effectExtent l="19050" t="0" r="0" b="0"/>
            <wp:docPr id="4" name="Picture 4" descr="i=1..n, \ x_i \neq \tau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=1..n, \ x_i \neq \tau_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9F" w:rsidRPr="00B06D9F" w:rsidRDefault="00B06D9F" w:rsidP="00B06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06D9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Една важна субституция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0645" cy="107315"/>
            <wp:effectExtent l="19050" t="0" r="0" b="0"/>
            <wp:docPr id="5" name="Picture 5" descr="\i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io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йот, това 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3865" cy="134620"/>
            <wp:effectExtent l="19050" t="0" r="0" b="0"/>
            <wp:docPr id="6" name="Picture 6" descr="\iota \rightleftharpoons 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iota \rightleftharpoons \varnoth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празната субституция</w:t>
      </w:r>
    </w:p>
    <w:p w:rsidR="00B06D9F" w:rsidRPr="00B06D9F" w:rsidRDefault="00B06D9F" w:rsidP="00B06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06D9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 (сигма ‘шапка’)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07315"/>
            <wp:effectExtent l="19050" t="0" r="0" b="0"/>
            <wp:docPr id="7" name="Picture 7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sig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субституция,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52245" cy="174625"/>
            <wp:effectExtent l="19050" t="0" r="0" b="0"/>
            <wp:docPr id="8" name="Picture 8" descr="\sigma = \{ x_1/\tau_1,...,x_n/\tau_n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sigma = \{ x_1/\tau_1,...,x_n/\tau_n\}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Дефинираме изображението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05155" cy="174625"/>
            <wp:effectExtent l="19050" t="0" r="0" b="0"/>
            <wp:docPr id="9" name="Picture 9" descr="\hat{ \sigma} : \mathcal{T}\cup \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hat{ \sigma} : \mathcal{T}\cup \{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безкванторни формули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12470" cy="174625"/>
            <wp:effectExtent l="19050" t="0" r="0" b="0"/>
            <wp:docPr id="10" name="Picture 10" descr="\} \rightarrow \mathcal{T} \cup \{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} \rightarrow \mathcal{T} \cup \{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безкванторни формули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74625"/>
            <wp:effectExtent l="19050" t="0" r="4445" b="0"/>
            <wp:docPr id="11" name="Picture 11" descr="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26870" cy="470535"/>
            <wp:effectExtent l="19050" t="0" r="0" b="0"/>
            <wp:docPr id="12" name="Picture 12" descr="\hat\sigma = \begin{cases} \tau_i : x = x_i, i=1..n \\ x : x \notin \{x_1,..,x_n\}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hat\sigma = \begin{cases} \tau_i : x = x_i, i=1..n \\ x : x \notin \{x_1,..,x_n\} \end{cases}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80845" cy="174625"/>
            <wp:effectExtent l="19050" t="0" r="0" b="0"/>
            <wp:docPr id="13" name="Picture 13" descr="\hat\sigma(x) \leftrightharpoons x [x_1/\tau_1,...,x_n/\tau_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hat\sigma(x) \leftrightharpoons x [x_1/\tau_1,...,x_n/\tau_n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07315"/>
            <wp:effectExtent l="19050" t="0" r="0" b="0"/>
            <wp:docPr id="14" name="Picture 1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x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индивидна променлива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05155" cy="174625"/>
            <wp:effectExtent l="19050" t="0" r="0" b="0"/>
            <wp:docPr id="15" name="Picture 15" descr="\hat\sigma(c) \leftrightharpoons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hat\sigma(c) \leftrightharpoons c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7315" cy="107315"/>
            <wp:effectExtent l="19050" t="0" r="6985" b="0"/>
            <wp:docPr id="16" name="Picture 1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- индивидна константа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99335" cy="174625"/>
            <wp:effectExtent l="19050" t="0" r="0" b="0"/>
            <wp:docPr id="17" name="Picture 17" descr="\hat\sigma(f(\tau_1,...,\tau_n)) \leftrightharpoons f(\hat\sigma(\tau_1),...,\hat\sigma(\tau_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hat\sigma(f(\tau_1,...,\tau_n)) \leftrightharpoons f(\hat\sigma(\tau_1),...,\hat\sigma(\tau_n)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53110" cy="174625"/>
            <wp:effectExtent l="19050" t="0" r="0" b="0"/>
            <wp:docPr id="18" name="Picture 18" descr="f(\tau_1,...,\tau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(\tau_1,...,\tau_n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- терм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72665" cy="174625"/>
            <wp:effectExtent l="19050" t="0" r="0" b="0"/>
            <wp:docPr id="19" name="Picture 19" descr="\hat\sigma(p(\tau_1,...,\tau_n)) \leftrightharpoons p(\hat\sigma(\tau_1),...,\hat\sigma(\tau_n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hat\sigma(p(\tau_1,...,\tau_n)) \leftrightharpoons p(\hat\sigma(\tau_1),...,\hat\sigma(\tau_n)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39775" cy="174625"/>
            <wp:effectExtent l="19050" t="0" r="3175" b="0"/>
            <wp:docPr id="20" name="Picture 20" descr="p(\tau_1,...,\tau_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(\tau_1,...,\tau_n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- атомарна предикатна формула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35685" cy="174625"/>
            <wp:effectExtent l="19050" t="0" r="0" b="0"/>
            <wp:docPr id="21" name="Picture 21" descr="\hat\sigma(\neg \varphi ) \leftrightharpoons \neg \hat\sigma(\varph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hat\sigma(\neg \varphi ) \leftrightharpoons \neg \hat\sigma(\varphi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2" name="Picture 22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varphi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- безкванторна предикатна формула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945130" cy="174625"/>
            <wp:effectExtent l="19050" t="0" r="0" b="0"/>
            <wp:docPr id="23" name="Picture 23" descr="\hat\sigma( \varphi_1 \vartheta \varphi_2 ) \leftrightharpoons \hat\sigma( \varphi_1) \vartheta \hat\sigma( \varphi_1), \vartheta \in \{ \And,\lor,\Rightarrow, \Leftrightarrow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hat\sigma( \varphi_1 \vartheta \varphi_2 ) \leftrightharpoons \hat\sigma( \varphi_1) \vartheta \hat\sigma( \varphi_1), \vartheta \in \{ \And,\lor,\Rightarrow, \Leftrightarrow\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Тоест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24" name="Picture 24" descr="\hat{\sigm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hat{\sigma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изображението което </w:t>
      </w:r>
      <w:r w:rsidRPr="00B06D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прилага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субституцията</w:t>
      </w:r>
      <w:hyperlink r:id="rId28" w:history="1">
        <w:r w:rsidRPr="00B06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bg-BG"/>
          </w:rPr>
          <w:t>1</w:t>
        </w:r>
      </w:hyperlink>
    </w:p>
    <w:p w:rsidR="00B06D9F" w:rsidRPr="00B06D9F" w:rsidRDefault="00B06D9F" w:rsidP="00B06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06D9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99135" cy="134620"/>
            <wp:effectExtent l="19050" t="0" r="5715" b="0"/>
            <wp:docPr id="25" name="Picture 25" descr="F: \mathcal{T} \rightarrow \mathcal{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 \mathcal{T} \rightarrow \mathcal{T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Съществува субституция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45160" cy="134620"/>
            <wp:effectExtent l="19050" t="0" r="0" b="0"/>
            <wp:docPr id="26" name="Picture 26" descr="\sigma : F = \hat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sigma : F = \hat\sigma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тогава и само тогава когато: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06D9F">
        <w:rPr>
          <w:rFonts w:ascii="Courier New" w:eastAsia="Times New Roman" w:hAnsi="Courier New" w:cs="Courier New"/>
          <w:sz w:val="20"/>
          <w:lang w:eastAsia="bg-BG"/>
        </w:rPr>
        <w:t>i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27" name="Picture 2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е хомоморфизъм в алгебрата на термовете и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06D9F">
        <w:rPr>
          <w:rFonts w:ascii="Courier New" w:eastAsia="Times New Roman" w:hAnsi="Courier New" w:cs="Courier New"/>
          <w:sz w:val="20"/>
          <w:lang w:eastAsia="bg-BG"/>
        </w:rPr>
        <w:t>ii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 за краен брои индивидни променливи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31825" cy="174625"/>
            <wp:effectExtent l="19050" t="0" r="0" b="0"/>
            <wp:docPr id="28" name="Picture 28" descr="F(x) \neq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(x) \neq x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06D9F" w:rsidRPr="00B06D9F" w:rsidRDefault="00B06D9F" w:rsidP="00B06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06D9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 (Еквивалентност на субституции)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Две субституции са равни т.с.т.к. съответните им изображения са еднакви.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23645" cy="147955"/>
            <wp:effectExtent l="19050" t="0" r="0" b="0"/>
            <wp:docPr id="29" name="Picture 29" descr="\sigma_1 = \sigma_2 \leftrightarrow \hat\sigma_1 = \hat\sigm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sigma_1 = \sigma_2 \leftrightarrow \hat\sigma_1 = \hat\sigma_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9F" w:rsidRPr="00B06D9F" w:rsidRDefault="00B06D9F" w:rsidP="00B06D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B06D9F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Означение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Вместо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09245" cy="174625"/>
            <wp:effectExtent l="19050" t="0" r="0" b="0"/>
            <wp:docPr id="30" name="Picture 30" descr="\hat\sigma(\ta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hat\sigma(\tau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пишем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01930" cy="107315"/>
            <wp:effectExtent l="19050" t="0" r="7620" b="0"/>
            <wp:docPr id="31" name="Picture 31" descr="\tau 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tau \sigma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06D9F" w:rsidRPr="00B06D9F" w:rsidRDefault="00B06D9F" w:rsidP="00B06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06D9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Композиция на субституции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69240" cy="161290"/>
            <wp:effectExtent l="19050" t="0" r="0" b="0"/>
            <wp:docPr id="32" name="Picture 32" descr="\sigma, \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sigma, \xi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субституции.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891155" cy="174625"/>
            <wp:effectExtent l="19050" t="0" r="0" b="0"/>
            <wp:docPr id="33" name="Picture 33" descr="\sigma = \{ x_1/\tau_1,..,x_n/\tau_n \},\xi = \{ y_1/\varkappa_1,..,y_n/\varkappa_m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sigma = \{ x_1/\tau_1,..,x_n/\tau_n \},\xi = \{ y_1/\varkappa_1,..,y_n/\varkappa_m \}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Сега имаме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34620"/>
            <wp:effectExtent l="19050" t="0" r="0" b="0"/>
            <wp:docPr id="34" name="Picture 34" descr="\hat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hat\sigma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201930"/>
            <wp:effectExtent l="0" t="0" r="0" b="0"/>
            <wp:docPr id="35" name="Picture 35" descr="\hat\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hat\xi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95045" cy="201930"/>
            <wp:effectExtent l="19050" t="0" r="0" b="0"/>
            <wp:docPr id="36" name="Picture 36" descr="F(\tau)=\hat\sigma(\hat\xi(\tau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(\tau)=\hat\sigma(\hat\xi(\tau))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наричаме композиция на изображения.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7955" cy="134620"/>
            <wp:effectExtent l="19050" t="0" r="4445" b="0"/>
            <wp:docPr id="37" name="Picture 3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породено от субституции и има субституця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34620"/>
            <wp:effectExtent l="19050" t="0" r="0" b="0"/>
            <wp:docPr id="38" name="Picture 38" descr="\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eta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го дефинира: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598670" cy="174625"/>
            <wp:effectExtent l="19050" t="0" r="0" b="0"/>
            <wp:docPr id="39" name="Picture 39" descr="\eta = \{y_1/\varkappa_1\sigma,...,y_2/\varkappa_2\sigma , x_{i1}/\tau_{i1},...,x_{il}/\tau_{il}\}\setminus \{ y_i/\varkappa_i\sigma | y_i = \varkappa_i\sigma, i=1..n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eta = \{y_1/\varkappa_1\sigma,...,y_2/\varkappa_2\sigma , x_{i1}/\tau_{i1},...,x_{il}/\tau_{il}\}\setminus \{ y_i/\varkappa_i\sigma | y_i = \varkappa_i\sigma, i=1..n \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, където: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45160" cy="134620"/>
            <wp:effectExtent l="19050" t="0" r="0" b="0"/>
            <wp:docPr id="40" name="Picture 40" descr="x_{i1},...,x_{i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x_{i1},...,x_{il}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всички променливи измежду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51180" cy="134620"/>
            <wp:effectExtent l="19050" t="0" r="0" b="0"/>
            <wp:docPr id="41" name="Picture 41" descr="x_1,..,x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x_1,..,x_n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които са различни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11175" cy="134620"/>
            <wp:effectExtent l="0" t="0" r="0" b="0"/>
            <wp:docPr id="42" name="Picture 42" descr="y_1,..y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y_1,..y_m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69240" cy="121285"/>
            <wp:effectExtent l="0" t="0" r="0" b="0"/>
            <wp:docPr id="43" name="Picture 43" descr="\varkappa_i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varkappa_i\sigma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съответната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4620" cy="107315"/>
            <wp:effectExtent l="19050" t="0" r="0" b="0"/>
            <wp:docPr id="44" name="Picture 44" descr="\vark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varkappa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подложена на субституцията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07315"/>
            <wp:effectExtent l="19050" t="0" r="0" b="0"/>
            <wp:docPr id="45" name="Picture 45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sig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Композицията бележим по следния начин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31825" cy="161290"/>
            <wp:effectExtent l="19050" t="0" r="0" b="0"/>
            <wp:docPr id="46" name="Picture 46" descr="\eta = \sigma \circ \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eta = \sigma \circ \xi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И, разбира се,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68375" cy="201930"/>
            <wp:effectExtent l="19050" t="0" r="3175" b="0"/>
            <wp:docPr id="47" name="Picture 47" descr="\hat\eta (\tau) = \hat\sigma(\hat\xi(\tau)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hat\eta (\tau) = \hat\sigma(\hat\xi(\tau))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9F" w:rsidRPr="00B06D9F" w:rsidRDefault="00B06D9F" w:rsidP="00B06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06D9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Свойства на композициите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07085" cy="107315"/>
            <wp:effectExtent l="19050" t="0" r="0" b="0"/>
            <wp:docPr id="48" name="Picture 48" descr="\iota \sigma = \sigma = \sigma \i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iota \sigma = \sigma = \sigma \iota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92885" cy="174625"/>
            <wp:effectExtent l="19050" t="0" r="0" b="0"/>
            <wp:docPr id="49" name="Picture 49" descr="\xi \circ (\sigma \circ \eta) = (\xi \circ \sigma) \circ \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xi \circ (\sigma \circ \eta) = (\xi \circ \sigma) \circ \eta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95910" cy="174625"/>
            <wp:effectExtent l="0" t="0" r="0" b="0"/>
            <wp:docPr id="50" name="Picture 50" descr="\delta(\ta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delta(\tau)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броят на символите в думата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7315" cy="107315"/>
            <wp:effectExtent l="19050" t="0" r="6985" b="0"/>
            <wp:docPr id="51" name="Picture 51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tau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833755" cy="174625"/>
            <wp:effectExtent l="0" t="0" r="0" b="0"/>
            <wp:docPr id="52" name="Picture 52" descr="\delta(\tau) \le \delta(\tau\sigm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delta(\tau) \le \delta(\tau\sigma)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9F" w:rsidRPr="00B06D9F" w:rsidRDefault="00B06D9F" w:rsidP="00B06D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06D9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Дефиниция Преименуваща субституция</w:t>
      </w:r>
    </w:p>
    <w:p w:rsidR="00B06D9F" w:rsidRPr="00B06D9F" w:rsidRDefault="00B06D9F" w:rsidP="00B06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53" name="Picture 53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множество от термове, 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07315"/>
            <wp:effectExtent l="19050" t="0" r="0" b="0"/>
            <wp:docPr id="54" name="Picture 54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sig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субституция. Казваме,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07315"/>
            <wp:effectExtent l="19050" t="0" r="0" b="0"/>
            <wp:docPr id="55" name="Picture 55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sig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Pr="00B06D9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преименуваща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56" name="Picture 56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ако за всяка променлива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85" cy="107315"/>
            <wp:effectExtent l="19050" t="0" r="0" b="0"/>
            <wp:docPr id="57" name="Picture 57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x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която се среща в терм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61290" cy="134620"/>
            <wp:effectExtent l="19050" t="0" r="0" b="0"/>
            <wp:docPr id="58" name="Picture 58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имаме: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06D9F">
        <w:rPr>
          <w:rFonts w:ascii="Courier New" w:eastAsia="Times New Roman" w:hAnsi="Courier New" w:cs="Courier New"/>
          <w:sz w:val="20"/>
          <w:lang w:eastAsia="bg-BG"/>
        </w:rPr>
        <w:t>i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48155" cy="174625"/>
            <wp:effectExtent l="19050" t="0" r="0" b="0"/>
            <wp:docPr id="59" name="Picture 59" descr="x \in \displaystyle \cup_{\tau \in E} Var[\tau] \ \Longrightarrow \ \hat\sigma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x \in \displaystyle \cup_{\tau \in E} Var[\tau] \ \Longrightarrow \ \hat\sigma(x)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променлива и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06D9F">
        <w:rPr>
          <w:rFonts w:ascii="Courier New" w:eastAsia="Times New Roman" w:hAnsi="Courier New" w:cs="Courier New"/>
          <w:sz w:val="20"/>
          <w:lang w:eastAsia="bg-BG"/>
        </w:rPr>
        <w:t>ii</w:t>
      </w: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366645" cy="174625"/>
            <wp:effectExtent l="19050" t="0" r="0" b="0"/>
            <wp:docPr id="60" name="Picture 60" descr="x, y \in \displaystyle \cup_{\tau \in E} Var[\tau] \ \Longrightarrow \ \hat\sigma(x) \neq \hat\sigma(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x, y \in \displaystyle \cup_{\tau \in E} Var[\tau] \ \Longrightarrow \ \hat\sigma(x) \neq \hat\sigma(y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9F" w:rsidRPr="00B06D9F" w:rsidRDefault="00B06D9F" w:rsidP="00B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Footnotes</w:t>
      </w:r>
    </w:p>
    <w:p w:rsidR="00B06D9F" w:rsidRPr="00B06D9F" w:rsidRDefault="00B06D9F" w:rsidP="00B06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58" w:history="1">
        <w:r w:rsidRPr="00B06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1</w:t>
        </w:r>
      </w:hyperlink>
      <w:r w:rsidRPr="00B06D9F">
        <w:rPr>
          <w:rFonts w:ascii="Times New Roman" w:eastAsia="Times New Roman" w:hAnsi="Times New Roman" w:cs="Times New Roman"/>
          <w:sz w:val="24"/>
          <w:szCs w:val="24"/>
          <w:lang w:eastAsia="bg-BG"/>
        </w:rPr>
        <w:t>. субституцията сама по себе си е множество</w:t>
      </w:r>
    </w:p>
    <w:p w:rsidR="00230993" w:rsidRDefault="00B06D9F"/>
    <w:sectPr w:rsidR="00230993" w:rsidSect="0013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B06D9F"/>
    <w:rsid w:val="00133C1B"/>
    <w:rsid w:val="00217AC9"/>
    <w:rsid w:val="00B06D9F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1B"/>
  </w:style>
  <w:style w:type="paragraph" w:styleId="Heading2">
    <w:name w:val="heading 2"/>
    <w:basedOn w:val="Normal"/>
    <w:link w:val="Heading2Char"/>
    <w:uiPriority w:val="9"/>
    <w:qFormat/>
    <w:rsid w:val="00B06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B06D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D9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06D9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06D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B06D9F"/>
    <w:rPr>
      <w:b/>
      <w:bCs/>
    </w:rPr>
  </w:style>
  <w:style w:type="character" w:styleId="HTMLTypewriter">
    <w:name w:val="HTML Typewriter"/>
    <w:basedOn w:val="DefaultParagraphFont"/>
    <w:uiPriority w:val="99"/>
    <w:semiHidden/>
    <w:unhideWhenUsed/>
    <w:rsid w:val="00B06D9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9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6D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531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98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46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695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32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49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2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5.png"/><Relationship Id="rId21" Type="http://schemas.openxmlformats.org/officeDocument/2006/relationships/image" Target="media/image18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hyperlink" Target="javascript:;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hyperlink" Target="javascript:;" TargetMode="External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5.png"/><Relationship Id="rId51" Type="http://schemas.openxmlformats.org/officeDocument/2006/relationships/image" Target="media/image47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1398</Characters>
  <Application>Microsoft Office Word</Application>
  <DocSecurity>0</DocSecurity>
  <Lines>11</Lines>
  <Paragraphs>3</Paragraphs>
  <ScaleCrop>false</ScaleCrop>
  <Company>Rila Solutions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1</cp:revision>
  <dcterms:created xsi:type="dcterms:W3CDTF">2010-04-28T08:29:00Z</dcterms:created>
  <dcterms:modified xsi:type="dcterms:W3CDTF">2010-04-28T08:31:00Z</dcterms:modified>
</cp:coreProperties>
</file>