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B" w:rsidRPr="00CD59DB" w:rsidRDefault="00CD59DB" w:rsidP="00CD59DB">
      <w:pPr>
        <w:shd w:val="clear" w:color="auto" w:fill="FAFAFA"/>
        <w:spacing w:after="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Домашно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No.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11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Забележка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: Домашното няма да се оценява. Дадените точки са за информация на студента каква оценка би получил в зависимост от представеното решение на домашното.</w:t>
      </w:r>
    </w:p>
    <w:p w:rsidR="00CD59DB" w:rsidRPr="00CD59DB" w:rsidRDefault="00CD59DB" w:rsidP="00CD59DB">
      <w:pPr>
        <w:shd w:val="clear" w:color="auto" w:fill="FAFAFA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D59DB" w:rsidRPr="00CD59DB" w:rsidRDefault="00CD59DB" w:rsidP="00CD59DB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Оценки:</w:t>
      </w:r>
    </w:p>
    <w:p w:rsidR="00CD59DB" w:rsidRPr="00CD59DB" w:rsidRDefault="00CD59DB" w:rsidP="00CD59DB">
      <w:pPr>
        <w:shd w:val="clear" w:color="auto" w:fill="FAFAFA"/>
        <w:spacing w:after="0" w:line="240" w:lineRule="auto"/>
        <w:ind w:left="1080" w:hanging="7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0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 54 точки</w:t>
      </w:r>
    </w:p>
    <w:p w:rsidR="00CD59DB" w:rsidRPr="00CD59DB" w:rsidRDefault="00CD59DB" w:rsidP="00CD59DB">
      <w:pPr>
        <w:shd w:val="clear" w:color="auto" w:fill="FAFAFA"/>
        <w:spacing w:after="0" w:line="240" w:lineRule="auto"/>
        <w:ind w:left="1080" w:hanging="7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55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 64 точки</w:t>
      </w:r>
    </w:p>
    <w:p w:rsidR="00CD59DB" w:rsidRPr="00CD59DB" w:rsidRDefault="00CD59DB" w:rsidP="00CD59DB">
      <w:pPr>
        <w:shd w:val="clear" w:color="auto" w:fill="FAFAFA"/>
        <w:spacing w:after="0" w:line="240" w:lineRule="auto"/>
        <w:ind w:left="1080" w:hanging="7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65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 74 точки</w:t>
      </w:r>
    </w:p>
    <w:p w:rsidR="00CD59DB" w:rsidRPr="00CD59DB" w:rsidRDefault="00CD59DB" w:rsidP="00CD59DB">
      <w:pPr>
        <w:shd w:val="clear" w:color="auto" w:fill="FAFAFA"/>
        <w:spacing w:after="0" w:line="240" w:lineRule="auto"/>
        <w:ind w:left="1080" w:hanging="7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75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 84 точки</w:t>
      </w:r>
    </w:p>
    <w:p w:rsidR="00CD59DB" w:rsidRPr="00CD59DB" w:rsidRDefault="00CD59DB" w:rsidP="00CD59DB">
      <w:pPr>
        <w:shd w:val="clear" w:color="auto" w:fill="FAFAFA"/>
        <w:spacing w:after="0" w:line="240" w:lineRule="auto"/>
        <w:ind w:left="1080" w:hanging="7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6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 85 </w:t>
      </w:r>
      <w:r w:rsidRPr="00CD59DB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D59DB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 100 точки</w:t>
      </w:r>
    </w:p>
    <w:p w:rsidR="00CD59DB" w:rsidRPr="00CD59DB" w:rsidRDefault="00CD59DB" w:rsidP="00CD59DB">
      <w:pPr>
        <w:shd w:val="clear" w:color="auto" w:fill="FAFAFA"/>
        <w:spacing w:after="240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Програмиране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- 100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lang w:val="ru-RU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точки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Задача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1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Да предположим, че трябва да създадете програма за обработка на резултатите от химичен анализ на въздуха в центъра на София.</w:t>
      </w:r>
    </w:p>
    <w:p w:rsidR="00CD59DB" w:rsidRPr="00CD59DB" w:rsidRDefault="00CD59DB" w:rsidP="00CD59DB">
      <w:pPr>
        <w:numPr>
          <w:ilvl w:val="0"/>
          <w:numId w:val="1"/>
        </w:numPr>
        <w:shd w:val="clear" w:color="auto" w:fill="FAFAFA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За целта напишете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class BadAir, който има текстово описание на вредна съставка на въздуха,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badSmell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 има числова данна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concentration, указваща процентното съдържание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badSmell. Нека този клас 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Comparable,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по отношение на данната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concentration. Предефинирайте в този клас методите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equals()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, по отношение на данната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concentration, и метода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String toString().</w:t>
      </w:r>
    </w:p>
    <w:p w:rsidR="00CD59DB" w:rsidRPr="00CD59DB" w:rsidRDefault="00CD59DB" w:rsidP="00CD59DB">
      <w:pPr>
        <w:numPr>
          <w:ilvl w:val="0"/>
          <w:numId w:val="1"/>
        </w:numPr>
        <w:shd w:val="clear" w:color="auto" w:fill="FAFAFA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Добавете следните методи в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даден на практически занятия 13а: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public void addFrom File( String filemane)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който прочита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сериализиран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е елементи от типа, разрешен от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добавя елементите на прочетения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към текущия обект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като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 се допуска дублиране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на добавените елементи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public void writeToFile( String filemane)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който записва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сериализирано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елементите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на текущия обект от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Г)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public ArrayList&lt;E&gt;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toArrayList()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връща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ArrayList&lt;E&gt;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с елементите на текущия обект от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public void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add(ArrayList&lt;E&gt; 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e)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добавя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елементите на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ArrayList&lt;E&gt; 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към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текущия обект от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</w:p>
    <w:p w:rsidR="00CD59DB" w:rsidRPr="00CD59DB" w:rsidRDefault="00CD59DB" w:rsidP="00CD59DB">
      <w:pPr>
        <w:numPr>
          <w:ilvl w:val="0"/>
          <w:numId w:val="2"/>
        </w:numPr>
        <w:shd w:val="clear" w:color="auto" w:fill="FAFAFA"/>
        <w:spacing w:after="0" w:line="240" w:lineRule="atLeast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Тествайте класовете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class BadAir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както са описани по- горе: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А) създайте няколко (поне два) обекта от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class BadAir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 ги запишете в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Б) създайте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добавете в него елементите на създаденияArrayList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в А)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 като използвате метод 2Д)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Г) запишете във файл елементите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като използвате метод 2 Б)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Д) добавете още един обект от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class BadAir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към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 прочетете обратно елементите записани в във файл с 3Г) като използвате метод 2А)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Е) запишете елементите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Courier" w:eastAsia="Times New Roman" w:hAnsi="Courier" w:cs="Arial"/>
          <w:b/>
          <w:bCs/>
          <w:color w:val="000000"/>
          <w:sz w:val="20"/>
          <w:szCs w:val="20"/>
        </w:rPr>
        <w:t>class PriorityQueue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в</w:t>
      </w:r>
      <w:r w:rsidRPr="00CD59DB">
        <w:rPr>
          <w:rFonts w:ascii="Calibri" w:eastAsia="Times New Roman" w:hAnsi="Calibri" w:cs="Calibri"/>
          <w:b/>
          <w:bCs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и изведете следната информация на стандартен изход: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Сортирани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BadAir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елементите на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в низходящ ред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concentration- при извеждането да се разпечатва и текста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badSmell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Средната стойност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concentration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на 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BadAir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елементите в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</w:p>
    <w:p w:rsidR="00CD59DB" w:rsidRPr="00CD59DB" w:rsidRDefault="00CD59DB" w:rsidP="00CD59DB">
      <w:pPr>
        <w:shd w:val="clear" w:color="auto" w:fill="FAFAFA"/>
        <w:spacing w:after="0" w:line="240" w:lineRule="atLeast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CD59DB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CD59D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CD59D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Броят на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BadAir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Calibri" w:eastAsia="Times New Roman" w:hAnsi="Calibri" w:cs="Calibri"/>
          <w:color w:val="000000"/>
          <w:sz w:val="20"/>
          <w:szCs w:val="20"/>
        </w:rPr>
        <w:t>елементите в </w:t>
      </w:r>
      <w:r w:rsidRPr="00CD59DB">
        <w:rPr>
          <w:rFonts w:ascii="Calibri" w:eastAsia="Times New Roman" w:hAnsi="Calibri" w:cs="Calibri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ArrayList</w:t>
      </w:r>
      <w:r w:rsidRPr="00CD59D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D59DB">
        <w:rPr>
          <w:rFonts w:ascii="Times New Roman" w:eastAsia="Times New Roman" w:hAnsi="Times New Roman" w:cs="Times New Roman"/>
          <w:color w:val="000000"/>
          <w:sz w:val="20"/>
          <w:szCs w:val="20"/>
        </w:rPr>
        <w:t>(вредните елементи във въздуха)</w:t>
      </w:r>
    </w:p>
    <w:p w:rsidR="00700FD8" w:rsidRDefault="00700FD8"/>
    <w:sectPr w:rsidR="0070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070"/>
    <w:multiLevelType w:val="multilevel"/>
    <w:tmpl w:val="80EA0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B1958"/>
    <w:multiLevelType w:val="multilevel"/>
    <w:tmpl w:val="7C50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D59DB"/>
    <w:rsid w:val="00700FD8"/>
    <w:rsid w:val="00CD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CD59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D59DB"/>
  </w:style>
  <w:style w:type="paragraph" w:styleId="a3">
    <w:name w:val="Normal (Web)"/>
    <w:basedOn w:val="a"/>
    <w:uiPriority w:val="99"/>
    <w:semiHidden/>
    <w:unhideWhenUsed/>
    <w:rsid w:val="00C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ztrzwh</dc:creator>
  <cp:keywords/>
  <dc:description/>
  <cp:lastModifiedBy>ztrzwh</cp:lastModifiedBy>
  <cp:revision>2</cp:revision>
  <dcterms:created xsi:type="dcterms:W3CDTF">2014-01-08T05:40:00Z</dcterms:created>
  <dcterms:modified xsi:type="dcterms:W3CDTF">2014-01-08T05:40:00Z</dcterms:modified>
</cp:coreProperties>
</file>